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01FE" w14:textId="50C3B087" w:rsidR="00BE6F24" w:rsidRPr="00D311A2" w:rsidRDefault="2D705FD9" w:rsidP="7DE0B49F">
      <w:pPr>
        <w:pStyle w:val="paragraph"/>
        <w:spacing w:before="0" w:beforeAutospacing="0" w:after="0" w:afterAutospacing="0"/>
        <w:textAlignment w:val="baseline"/>
        <w:rPr>
          <w:rStyle w:val="normaltextrun"/>
          <w:rFonts w:ascii="Calibri" w:hAnsi="Calibri" w:cs="Calibri"/>
          <w:sz w:val="15"/>
          <w:szCs w:val="15"/>
        </w:rPr>
      </w:pPr>
      <w:r>
        <w:rPr>
          <w:noProof/>
        </w:rPr>
        <w:drawing>
          <wp:inline distT="0" distB="0" distL="0" distR="0" wp14:anchorId="4FF3204D" wp14:editId="2C7FF9CD">
            <wp:extent cx="5724525" cy="619125"/>
            <wp:effectExtent l="0" t="0" r="0" b="0"/>
            <wp:docPr id="20083300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30081" name="Picture 2008330081"/>
                    <pic:cNvPicPr/>
                  </pic:nvPicPr>
                  <pic:blipFill>
                    <a:blip r:embed="rId10">
                      <a:extLst>
                        <a:ext uri="{28A0092B-C50C-407E-A947-70E740481C1C}">
                          <a14:useLocalDpi xmlns:a14="http://schemas.microsoft.com/office/drawing/2010/main"/>
                        </a:ext>
                      </a:extLst>
                    </a:blip>
                    <a:stretch>
                      <a:fillRect/>
                    </a:stretch>
                  </pic:blipFill>
                  <pic:spPr>
                    <a:xfrm>
                      <a:off x="0" y="0"/>
                      <a:ext cx="5724525" cy="619125"/>
                    </a:xfrm>
                    <a:prstGeom prst="rect">
                      <a:avLst/>
                    </a:prstGeom>
                  </pic:spPr>
                </pic:pic>
              </a:graphicData>
            </a:graphic>
          </wp:inline>
        </w:drawing>
      </w:r>
    </w:p>
    <w:p w14:paraId="148847AE" w14:textId="77777777" w:rsidR="00AB766C" w:rsidRPr="005219B2" w:rsidRDefault="00AB766C" w:rsidP="00AB766C">
      <w:pPr>
        <w:rPr>
          <w:sz w:val="32"/>
          <w:szCs w:val="32"/>
        </w:rPr>
      </w:pPr>
      <w:r w:rsidRPr="005219B2">
        <w:rPr>
          <w:sz w:val="32"/>
          <w:szCs w:val="32"/>
        </w:rPr>
        <w:t>Registration Form:</w:t>
      </w:r>
      <w:r w:rsidR="005219B2">
        <w:rPr>
          <w:sz w:val="32"/>
          <w:szCs w:val="32"/>
        </w:rPr>
        <w:t xml:space="preserve"> </w:t>
      </w:r>
      <w:r w:rsidR="004E6D57">
        <w:rPr>
          <w:sz w:val="32"/>
          <w:szCs w:val="32"/>
        </w:rPr>
        <w:t>National Conference 2026</w:t>
      </w:r>
    </w:p>
    <w:p w14:paraId="0F3CABC7" w14:textId="77777777" w:rsidR="00792A55" w:rsidRPr="00D311A2" w:rsidRDefault="00792A55">
      <w:pPr>
        <w:rPr>
          <w:rFonts w:cs="Calibri"/>
          <w:sz w:val="15"/>
          <w:szCs w:val="15"/>
        </w:rPr>
      </w:pPr>
    </w:p>
    <w:p w14:paraId="081ED01B" w14:textId="77777777" w:rsidR="005219B2" w:rsidRPr="005219B2" w:rsidRDefault="005219B2">
      <w:pPr>
        <w:rPr>
          <w:rFonts w:asciiTheme="minorHAnsi" w:hAnsiTheme="minorHAnsi" w:cstheme="minorHAnsi"/>
          <w:sz w:val="28"/>
          <w:szCs w:val="28"/>
        </w:rPr>
      </w:pPr>
      <w:r>
        <w:rPr>
          <w:rFonts w:asciiTheme="minorHAnsi" w:hAnsiTheme="minorHAnsi" w:cstheme="minorHAnsi"/>
          <w:sz w:val="28"/>
          <w:szCs w:val="28"/>
        </w:rPr>
        <w:t>Personal Information</w:t>
      </w:r>
    </w:p>
    <w:tbl>
      <w:tblPr>
        <w:tblStyle w:val="TableGrid"/>
        <w:tblW w:w="8895" w:type="dxa"/>
        <w:tblInd w:w="-5" w:type="dxa"/>
        <w:tblLook w:val="04A0" w:firstRow="1" w:lastRow="0" w:firstColumn="1" w:lastColumn="0" w:noHBand="0" w:noVBand="1"/>
      </w:tblPr>
      <w:tblGrid>
        <w:gridCol w:w="2410"/>
        <w:gridCol w:w="6485"/>
      </w:tblGrid>
      <w:tr w:rsidR="005219B2" w14:paraId="66C95A1A" w14:textId="77777777" w:rsidTr="002A56C4">
        <w:trPr>
          <w:trHeight w:val="348"/>
        </w:trPr>
        <w:tc>
          <w:tcPr>
            <w:tcW w:w="2410" w:type="dxa"/>
            <w:tcMar>
              <w:left w:w="28" w:type="dxa"/>
            </w:tcMar>
          </w:tcPr>
          <w:p w14:paraId="7D99162C" w14:textId="77777777" w:rsidR="005219B2" w:rsidRDefault="00BC6E75" w:rsidP="006C6E69">
            <w:pPr>
              <w:spacing w:line="228" w:lineRule="auto"/>
              <w:rPr>
                <w:rFonts w:cs="Calibri"/>
              </w:rPr>
            </w:pPr>
            <w:r>
              <w:rPr>
                <w:rFonts w:cs="Calibri"/>
              </w:rPr>
              <w:t>Full name</w:t>
            </w:r>
          </w:p>
        </w:tc>
        <w:tc>
          <w:tcPr>
            <w:tcW w:w="6485" w:type="dxa"/>
            <w:tcMar>
              <w:left w:w="28" w:type="dxa"/>
            </w:tcMar>
          </w:tcPr>
          <w:p w14:paraId="5B08B5D1" w14:textId="77777777" w:rsidR="005219B2" w:rsidRDefault="005219B2" w:rsidP="006C6E69">
            <w:pPr>
              <w:spacing w:line="228" w:lineRule="auto"/>
              <w:rPr>
                <w:rFonts w:cs="Calibri"/>
              </w:rPr>
            </w:pPr>
          </w:p>
        </w:tc>
      </w:tr>
      <w:tr w:rsidR="005219B2" w14:paraId="2A64A345" w14:textId="77777777" w:rsidTr="002A56C4">
        <w:trPr>
          <w:trHeight w:val="348"/>
        </w:trPr>
        <w:tc>
          <w:tcPr>
            <w:tcW w:w="2410" w:type="dxa"/>
            <w:tcMar>
              <w:left w:w="28" w:type="dxa"/>
            </w:tcMar>
          </w:tcPr>
          <w:p w14:paraId="7E6D49D5" w14:textId="77777777" w:rsidR="005219B2" w:rsidRDefault="001E783D" w:rsidP="006C6E69">
            <w:pPr>
              <w:spacing w:line="228" w:lineRule="auto"/>
              <w:rPr>
                <w:rFonts w:cs="Calibri"/>
              </w:rPr>
            </w:pPr>
            <w:r>
              <w:rPr>
                <w:rFonts w:cs="Calibri"/>
              </w:rPr>
              <w:t>Full a</w:t>
            </w:r>
            <w:r w:rsidR="00BC6E75">
              <w:rPr>
                <w:rFonts w:cs="Calibri"/>
              </w:rPr>
              <w:t xml:space="preserve">ddress </w:t>
            </w:r>
          </w:p>
        </w:tc>
        <w:tc>
          <w:tcPr>
            <w:tcW w:w="6485" w:type="dxa"/>
            <w:tcMar>
              <w:left w:w="28" w:type="dxa"/>
            </w:tcMar>
          </w:tcPr>
          <w:p w14:paraId="16DEB4AB" w14:textId="77777777" w:rsidR="005219B2" w:rsidRDefault="005219B2" w:rsidP="006C6E69">
            <w:pPr>
              <w:spacing w:line="228" w:lineRule="auto"/>
              <w:rPr>
                <w:rFonts w:cs="Calibri"/>
              </w:rPr>
            </w:pPr>
          </w:p>
        </w:tc>
      </w:tr>
      <w:tr w:rsidR="005219B2" w14:paraId="560A06ED" w14:textId="77777777" w:rsidTr="002A56C4">
        <w:trPr>
          <w:trHeight w:val="348"/>
        </w:trPr>
        <w:tc>
          <w:tcPr>
            <w:tcW w:w="2410" w:type="dxa"/>
            <w:tcMar>
              <w:left w:w="28" w:type="dxa"/>
            </w:tcMar>
          </w:tcPr>
          <w:p w14:paraId="1D618B9F" w14:textId="77777777" w:rsidR="005219B2" w:rsidRDefault="00BC6E75" w:rsidP="006C6E69">
            <w:pPr>
              <w:spacing w:line="228" w:lineRule="auto"/>
              <w:rPr>
                <w:rFonts w:cs="Calibri"/>
              </w:rPr>
            </w:pPr>
            <w:r>
              <w:rPr>
                <w:rFonts w:cs="Calibri"/>
              </w:rPr>
              <w:t>Phone number(s)</w:t>
            </w:r>
          </w:p>
        </w:tc>
        <w:tc>
          <w:tcPr>
            <w:tcW w:w="6485" w:type="dxa"/>
            <w:tcMar>
              <w:left w:w="28" w:type="dxa"/>
            </w:tcMar>
          </w:tcPr>
          <w:p w14:paraId="0AD9C6F4" w14:textId="77777777" w:rsidR="005219B2" w:rsidRDefault="005219B2" w:rsidP="006C6E69">
            <w:pPr>
              <w:spacing w:line="228" w:lineRule="auto"/>
              <w:rPr>
                <w:rFonts w:cs="Calibri"/>
              </w:rPr>
            </w:pPr>
          </w:p>
        </w:tc>
      </w:tr>
      <w:tr w:rsidR="005219B2" w14:paraId="58C6109E" w14:textId="77777777" w:rsidTr="002A56C4">
        <w:trPr>
          <w:trHeight w:val="348"/>
        </w:trPr>
        <w:tc>
          <w:tcPr>
            <w:tcW w:w="2410" w:type="dxa"/>
            <w:tcMar>
              <w:left w:w="28" w:type="dxa"/>
            </w:tcMar>
          </w:tcPr>
          <w:p w14:paraId="4041547B" w14:textId="77777777" w:rsidR="005219B2" w:rsidRDefault="00BC6E75" w:rsidP="006C6E69">
            <w:pPr>
              <w:spacing w:line="228" w:lineRule="auto"/>
              <w:rPr>
                <w:rFonts w:cs="Calibri"/>
              </w:rPr>
            </w:pPr>
            <w:r>
              <w:rPr>
                <w:rFonts w:cs="Calibri"/>
              </w:rPr>
              <w:t>Email address</w:t>
            </w:r>
          </w:p>
        </w:tc>
        <w:tc>
          <w:tcPr>
            <w:tcW w:w="6485" w:type="dxa"/>
            <w:tcMar>
              <w:left w:w="28" w:type="dxa"/>
            </w:tcMar>
          </w:tcPr>
          <w:p w14:paraId="4B1F511A" w14:textId="77777777" w:rsidR="005219B2" w:rsidRDefault="005219B2" w:rsidP="006C6E69">
            <w:pPr>
              <w:spacing w:line="228" w:lineRule="auto"/>
              <w:rPr>
                <w:rFonts w:cs="Calibri"/>
              </w:rPr>
            </w:pPr>
          </w:p>
        </w:tc>
      </w:tr>
      <w:tr w:rsidR="005219B2" w14:paraId="48813F43" w14:textId="77777777" w:rsidTr="002A56C4">
        <w:trPr>
          <w:trHeight w:val="348"/>
        </w:trPr>
        <w:tc>
          <w:tcPr>
            <w:tcW w:w="2410" w:type="dxa"/>
            <w:tcMar>
              <w:left w:w="28" w:type="dxa"/>
            </w:tcMar>
          </w:tcPr>
          <w:p w14:paraId="0C18B34A" w14:textId="77777777" w:rsidR="005219B2" w:rsidRDefault="00BC6E75" w:rsidP="006C6E69">
            <w:pPr>
              <w:spacing w:line="228" w:lineRule="auto"/>
              <w:rPr>
                <w:rFonts w:cs="Calibri"/>
              </w:rPr>
            </w:pPr>
            <w:r>
              <w:rPr>
                <w:rFonts w:cs="Calibri"/>
              </w:rPr>
              <w:t>Guild</w:t>
            </w:r>
          </w:p>
        </w:tc>
        <w:tc>
          <w:tcPr>
            <w:tcW w:w="6485" w:type="dxa"/>
            <w:tcMar>
              <w:left w:w="28" w:type="dxa"/>
            </w:tcMar>
          </w:tcPr>
          <w:p w14:paraId="65F9C3DC" w14:textId="77777777" w:rsidR="005219B2" w:rsidRDefault="005219B2" w:rsidP="006C6E69">
            <w:pPr>
              <w:spacing w:line="228" w:lineRule="auto"/>
              <w:rPr>
                <w:rFonts w:cs="Calibri"/>
              </w:rPr>
            </w:pPr>
          </w:p>
        </w:tc>
      </w:tr>
      <w:tr w:rsidR="005219B2" w14:paraId="5250AF37" w14:textId="77777777" w:rsidTr="002A56C4">
        <w:trPr>
          <w:trHeight w:val="348"/>
        </w:trPr>
        <w:tc>
          <w:tcPr>
            <w:tcW w:w="2410" w:type="dxa"/>
            <w:tcMar>
              <w:left w:w="28" w:type="dxa"/>
            </w:tcMar>
          </w:tcPr>
          <w:p w14:paraId="70BF5017" w14:textId="77777777" w:rsidR="005219B2" w:rsidRDefault="00BC6E75" w:rsidP="006C6E69">
            <w:pPr>
              <w:spacing w:line="228" w:lineRule="auto"/>
              <w:rPr>
                <w:rFonts w:cs="Calibri"/>
              </w:rPr>
            </w:pPr>
            <w:r>
              <w:rPr>
                <w:rFonts w:cs="Calibri"/>
              </w:rPr>
              <w:t>Emergency contact</w:t>
            </w:r>
          </w:p>
        </w:tc>
        <w:tc>
          <w:tcPr>
            <w:tcW w:w="6485" w:type="dxa"/>
            <w:tcMar>
              <w:left w:w="28" w:type="dxa"/>
            </w:tcMar>
          </w:tcPr>
          <w:p w14:paraId="5023141B" w14:textId="77777777" w:rsidR="005219B2" w:rsidRDefault="005219B2" w:rsidP="006C6E69">
            <w:pPr>
              <w:spacing w:line="228" w:lineRule="auto"/>
              <w:rPr>
                <w:rFonts w:cs="Calibri"/>
              </w:rPr>
            </w:pPr>
          </w:p>
        </w:tc>
      </w:tr>
    </w:tbl>
    <w:p w14:paraId="1F3B1409" w14:textId="77777777" w:rsidR="001A3FD3" w:rsidRPr="00D311A2" w:rsidRDefault="001A3FD3">
      <w:pPr>
        <w:rPr>
          <w:rFonts w:cs="Calibri"/>
          <w:sz w:val="15"/>
          <w:szCs w:val="15"/>
        </w:rPr>
      </w:pPr>
    </w:p>
    <w:p w14:paraId="0D2538BE" w14:textId="77777777" w:rsidR="001A3FD3" w:rsidRDefault="00BC6E75">
      <w:pPr>
        <w:rPr>
          <w:rFonts w:cs="Calibri"/>
          <w:sz w:val="28"/>
          <w:szCs w:val="28"/>
        </w:rPr>
      </w:pPr>
      <w:r>
        <w:rPr>
          <w:rFonts w:cs="Calibri"/>
          <w:sz w:val="28"/>
          <w:szCs w:val="28"/>
        </w:rPr>
        <w:t>Attendance Options</w:t>
      </w:r>
    </w:p>
    <w:tbl>
      <w:tblPr>
        <w:tblStyle w:val="TableGrid"/>
        <w:tblW w:w="8900" w:type="dxa"/>
        <w:tblLook w:val="04A0" w:firstRow="1" w:lastRow="0" w:firstColumn="1" w:lastColumn="0" w:noHBand="0" w:noVBand="1"/>
      </w:tblPr>
      <w:tblGrid>
        <w:gridCol w:w="5360"/>
        <w:gridCol w:w="1391"/>
        <w:gridCol w:w="2149"/>
      </w:tblGrid>
      <w:tr w:rsidR="00756E67" w:rsidRPr="00DD359E" w14:paraId="488F8706" w14:textId="77777777" w:rsidTr="19521159">
        <w:trPr>
          <w:trHeight w:val="364"/>
        </w:trPr>
        <w:tc>
          <w:tcPr>
            <w:tcW w:w="5360" w:type="dxa"/>
            <w:tcMar>
              <w:left w:w="28" w:type="dxa"/>
            </w:tcMar>
          </w:tcPr>
          <w:p w14:paraId="562C75D1" w14:textId="77777777" w:rsidR="00BC6E75" w:rsidRPr="00DD359E" w:rsidRDefault="00BC6E75" w:rsidP="006C6E69">
            <w:pPr>
              <w:spacing w:line="228" w:lineRule="auto"/>
              <w:rPr>
                <w:rFonts w:cs="Calibri"/>
              </w:rPr>
            </w:pPr>
          </w:p>
        </w:tc>
        <w:tc>
          <w:tcPr>
            <w:tcW w:w="1391" w:type="dxa"/>
            <w:tcMar>
              <w:left w:w="28" w:type="dxa"/>
            </w:tcMar>
          </w:tcPr>
          <w:p w14:paraId="2BC178B7" w14:textId="77777777" w:rsidR="00BC6E75" w:rsidRPr="00DD359E" w:rsidRDefault="00DD359E" w:rsidP="006C6E69">
            <w:pPr>
              <w:spacing w:line="228" w:lineRule="auto"/>
              <w:rPr>
                <w:rFonts w:cs="Calibri"/>
              </w:rPr>
            </w:pPr>
            <w:r>
              <w:rPr>
                <w:rFonts w:cs="Calibri"/>
              </w:rPr>
              <w:t>Cost</w:t>
            </w:r>
          </w:p>
        </w:tc>
        <w:tc>
          <w:tcPr>
            <w:tcW w:w="2149" w:type="dxa"/>
            <w:tcMar>
              <w:left w:w="28" w:type="dxa"/>
            </w:tcMar>
          </w:tcPr>
          <w:p w14:paraId="00503F71" w14:textId="77777777" w:rsidR="00BC6E75" w:rsidRPr="00DD359E" w:rsidRDefault="00756E67" w:rsidP="006C6E69">
            <w:pPr>
              <w:spacing w:line="228" w:lineRule="auto"/>
              <w:rPr>
                <w:rFonts w:cs="Calibri"/>
              </w:rPr>
            </w:pPr>
            <w:r>
              <w:rPr>
                <w:rFonts w:cs="Calibri"/>
              </w:rPr>
              <w:t xml:space="preserve"> S</w:t>
            </w:r>
            <w:r w:rsidR="00DD359E">
              <w:rPr>
                <w:rFonts w:cs="Calibri"/>
              </w:rPr>
              <w:t>election</w:t>
            </w:r>
            <w:r>
              <w:rPr>
                <w:rFonts w:cs="Calibri"/>
              </w:rPr>
              <w:t xml:space="preserve">  </w:t>
            </w:r>
            <w:r>
              <w:rPr>
                <w:rFonts w:cs="Calibri"/>
                <w:noProof/>
                <w:lang w:eastAsia="en-GB"/>
              </w:rPr>
              <w:drawing>
                <wp:inline distT="0" distB="0" distL="0" distR="0" wp14:anchorId="3D4133FB" wp14:editId="07777777">
                  <wp:extent cx="173621" cy="173621"/>
                  <wp:effectExtent l="0" t="0" r="4445" b="4445"/>
                  <wp:docPr id="8" name="Graphic 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5534" cy="195534"/>
                          </a:xfrm>
                          <a:prstGeom prst="rect">
                            <a:avLst/>
                          </a:prstGeom>
                        </pic:spPr>
                      </pic:pic>
                    </a:graphicData>
                  </a:graphic>
                </wp:inline>
              </w:drawing>
            </w:r>
          </w:p>
        </w:tc>
      </w:tr>
      <w:tr w:rsidR="00756E67" w:rsidRPr="00DD359E" w14:paraId="5473B394" w14:textId="77777777" w:rsidTr="19521159">
        <w:trPr>
          <w:trHeight w:val="340"/>
        </w:trPr>
        <w:tc>
          <w:tcPr>
            <w:tcW w:w="5360" w:type="dxa"/>
            <w:tcMar>
              <w:left w:w="28" w:type="dxa"/>
            </w:tcMar>
          </w:tcPr>
          <w:p w14:paraId="0D1F21FC" w14:textId="77777777" w:rsidR="00BC6E75" w:rsidRPr="00DD359E" w:rsidRDefault="00DD359E" w:rsidP="006C6E69">
            <w:pPr>
              <w:spacing w:after="60" w:line="228" w:lineRule="auto"/>
              <w:rPr>
                <w:rFonts w:cs="Calibri"/>
              </w:rPr>
            </w:pPr>
            <w:r>
              <w:rPr>
                <w:rFonts w:cs="Calibri"/>
              </w:rPr>
              <w:t>Residential package as described</w:t>
            </w:r>
          </w:p>
        </w:tc>
        <w:tc>
          <w:tcPr>
            <w:tcW w:w="1391" w:type="dxa"/>
            <w:tcMar>
              <w:left w:w="28" w:type="dxa"/>
            </w:tcMar>
          </w:tcPr>
          <w:p w14:paraId="0A0F28DD" w14:textId="3125D73B" w:rsidR="00BC6E75" w:rsidRPr="00DD359E" w:rsidRDefault="1A1372CB" w:rsidP="006C6E69">
            <w:pPr>
              <w:spacing w:line="228" w:lineRule="auto"/>
              <w:rPr>
                <w:rFonts w:cs="Calibri"/>
              </w:rPr>
            </w:pPr>
            <w:r w:rsidRPr="19521159">
              <w:rPr>
                <w:rFonts w:cs="Calibri"/>
              </w:rPr>
              <w:t>£</w:t>
            </w:r>
            <w:r w:rsidR="04DD5E0D" w:rsidRPr="19521159">
              <w:rPr>
                <w:rFonts w:cs="Calibri"/>
              </w:rPr>
              <w:t>300.00</w:t>
            </w:r>
          </w:p>
        </w:tc>
        <w:tc>
          <w:tcPr>
            <w:tcW w:w="2149" w:type="dxa"/>
            <w:tcMar>
              <w:left w:w="28" w:type="dxa"/>
            </w:tcMar>
          </w:tcPr>
          <w:p w14:paraId="664355AD" w14:textId="77777777" w:rsidR="00BC6E75" w:rsidRPr="00DD359E" w:rsidRDefault="00BC6E75" w:rsidP="006C6E69">
            <w:pPr>
              <w:spacing w:line="228" w:lineRule="auto"/>
              <w:rPr>
                <w:rFonts w:cs="Calibri"/>
              </w:rPr>
            </w:pPr>
          </w:p>
        </w:tc>
      </w:tr>
      <w:tr w:rsidR="00756E67" w:rsidRPr="00DD359E" w14:paraId="5A779D78" w14:textId="77777777" w:rsidTr="19521159">
        <w:trPr>
          <w:trHeight w:val="297"/>
        </w:trPr>
        <w:tc>
          <w:tcPr>
            <w:tcW w:w="5360" w:type="dxa"/>
            <w:tcMar>
              <w:left w:w="28" w:type="dxa"/>
            </w:tcMar>
          </w:tcPr>
          <w:p w14:paraId="1D503AF2" w14:textId="77777777" w:rsidR="00756E67" w:rsidRPr="00756E67" w:rsidRDefault="00DD359E" w:rsidP="006C6E69">
            <w:pPr>
              <w:spacing w:line="228" w:lineRule="auto"/>
              <w:rPr>
                <w:rFonts w:cs="Calibri"/>
              </w:rPr>
            </w:pPr>
            <w:r>
              <w:rPr>
                <w:rFonts w:cs="Calibri"/>
              </w:rPr>
              <w:t>Non-residential package as described</w:t>
            </w:r>
          </w:p>
        </w:tc>
        <w:tc>
          <w:tcPr>
            <w:tcW w:w="1391" w:type="dxa"/>
            <w:tcMar>
              <w:left w:w="28" w:type="dxa"/>
            </w:tcMar>
          </w:tcPr>
          <w:p w14:paraId="2C444BCD" w14:textId="53F2FAAE" w:rsidR="00756E67" w:rsidRPr="00756E67" w:rsidRDefault="1A1372CB" w:rsidP="006C6E69">
            <w:pPr>
              <w:spacing w:line="228" w:lineRule="auto"/>
              <w:rPr>
                <w:rFonts w:cs="Calibri"/>
              </w:rPr>
            </w:pPr>
            <w:r w:rsidRPr="19521159">
              <w:rPr>
                <w:rFonts w:cs="Calibri"/>
              </w:rPr>
              <w:t>£</w:t>
            </w:r>
            <w:r w:rsidR="36210DF7" w:rsidRPr="19521159">
              <w:rPr>
                <w:rFonts w:cs="Calibri"/>
              </w:rPr>
              <w:t>180.00</w:t>
            </w:r>
          </w:p>
        </w:tc>
        <w:tc>
          <w:tcPr>
            <w:tcW w:w="2149" w:type="dxa"/>
            <w:tcMar>
              <w:left w:w="28" w:type="dxa"/>
            </w:tcMar>
          </w:tcPr>
          <w:p w14:paraId="1A965116" w14:textId="77777777" w:rsidR="00756E67" w:rsidRPr="00756E67" w:rsidRDefault="00756E67" w:rsidP="006C6E69">
            <w:pPr>
              <w:spacing w:line="228" w:lineRule="auto"/>
              <w:rPr>
                <w:rFonts w:cs="Calibri"/>
              </w:rPr>
            </w:pPr>
          </w:p>
        </w:tc>
      </w:tr>
    </w:tbl>
    <w:p w14:paraId="44FB30F8" w14:textId="77777777" w:rsidR="003F20F0" w:rsidRPr="00D311A2" w:rsidRDefault="003F20F0">
      <w:pPr>
        <w:rPr>
          <w:rFonts w:cs="Calibri"/>
          <w:sz w:val="15"/>
          <w:szCs w:val="15"/>
        </w:rPr>
      </w:pPr>
    </w:p>
    <w:p w14:paraId="03656CE6" w14:textId="77777777" w:rsidR="00F76BA3" w:rsidRDefault="00E1501F">
      <w:pPr>
        <w:rPr>
          <w:rFonts w:cs="Calibri"/>
          <w:sz w:val="28"/>
          <w:szCs w:val="28"/>
        </w:rPr>
      </w:pPr>
      <w:r>
        <w:rPr>
          <w:rFonts w:cs="Calibri"/>
          <w:sz w:val="28"/>
          <w:szCs w:val="28"/>
        </w:rPr>
        <w:t>Payment</w:t>
      </w:r>
      <w:r w:rsidR="008D4545">
        <w:rPr>
          <w:rFonts w:cs="Calibri"/>
          <w:sz w:val="28"/>
          <w:szCs w:val="28"/>
        </w:rPr>
        <w:t xml:space="preserve"> Method</w:t>
      </w:r>
    </w:p>
    <w:tbl>
      <w:tblPr>
        <w:tblStyle w:val="TableGrid"/>
        <w:tblW w:w="8900" w:type="dxa"/>
        <w:tblLook w:val="04A0" w:firstRow="1" w:lastRow="0" w:firstColumn="1" w:lastColumn="0" w:noHBand="0" w:noVBand="1"/>
      </w:tblPr>
      <w:tblGrid>
        <w:gridCol w:w="8354"/>
        <w:gridCol w:w="546"/>
      </w:tblGrid>
      <w:tr w:rsidR="00F76BA3" w14:paraId="222A6CE6" w14:textId="77777777" w:rsidTr="00916642">
        <w:trPr>
          <w:trHeight w:val="364"/>
        </w:trPr>
        <w:tc>
          <w:tcPr>
            <w:tcW w:w="8354" w:type="dxa"/>
            <w:tcMar>
              <w:left w:w="28" w:type="dxa"/>
              <w:right w:w="28" w:type="dxa"/>
            </w:tcMar>
          </w:tcPr>
          <w:p w14:paraId="401CD5D7" w14:textId="77777777" w:rsidR="00F76BA3" w:rsidRPr="005F2755" w:rsidRDefault="005F2755" w:rsidP="006C6E69">
            <w:pPr>
              <w:spacing w:line="228" w:lineRule="auto"/>
              <w:rPr>
                <w:rFonts w:cs="Calibri"/>
              </w:rPr>
            </w:pPr>
            <w:r>
              <w:rPr>
                <w:rFonts w:cs="Calibri"/>
              </w:rPr>
              <w:t xml:space="preserve">Please </w:t>
            </w:r>
            <w:r>
              <w:rPr>
                <w:rFonts w:cs="Calibri"/>
                <w:noProof/>
                <w:lang w:eastAsia="en-GB"/>
              </w:rPr>
              <w:drawing>
                <wp:inline distT="0" distB="0" distL="0" distR="0" wp14:anchorId="51A2F284" wp14:editId="07777777">
                  <wp:extent cx="173621" cy="173621"/>
                  <wp:effectExtent l="0" t="0" r="4445" b="4445"/>
                  <wp:docPr id="12" name="Graphic 1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5534" cy="195534"/>
                          </a:xfrm>
                          <a:prstGeom prst="rect">
                            <a:avLst/>
                          </a:prstGeom>
                        </pic:spPr>
                      </pic:pic>
                    </a:graphicData>
                  </a:graphic>
                </wp:inline>
              </w:drawing>
            </w:r>
            <w:r>
              <w:rPr>
                <w:rFonts w:cs="Calibri"/>
              </w:rPr>
              <w:t xml:space="preserve"> appropriate box</w:t>
            </w:r>
          </w:p>
        </w:tc>
        <w:tc>
          <w:tcPr>
            <w:tcW w:w="546" w:type="dxa"/>
            <w:tcMar>
              <w:left w:w="28" w:type="dxa"/>
              <w:right w:w="28" w:type="dxa"/>
            </w:tcMar>
          </w:tcPr>
          <w:p w14:paraId="1DA6542E" w14:textId="77777777" w:rsidR="00F76BA3" w:rsidRDefault="00F76BA3">
            <w:pPr>
              <w:rPr>
                <w:rFonts w:cs="Calibri"/>
                <w:sz w:val="28"/>
                <w:szCs w:val="28"/>
              </w:rPr>
            </w:pPr>
          </w:p>
        </w:tc>
      </w:tr>
      <w:tr w:rsidR="00F76BA3" w14:paraId="7488B2F2" w14:textId="77777777" w:rsidTr="00916642">
        <w:trPr>
          <w:trHeight w:val="975"/>
        </w:trPr>
        <w:tc>
          <w:tcPr>
            <w:tcW w:w="8354" w:type="dxa"/>
            <w:tcMar>
              <w:left w:w="28" w:type="dxa"/>
              <w:right w:w="28" w:type="dxa"/>
            </w:tcMar>
          </w:tcPr>
          <w:p w14:paraId="61802380" w14:textId="77777777" w:rsidR="00F76BA3" w:rsidRDefault="005F2755" w:rsidP="006C6E69">
            <w:pPr>
              <w:spacing w:line="223" w:lineRule="auto"/>
              <w:rPr>
                <w:rFonts w:cs="Calibri"/>
              </w:rPr>
            </w:pPr>
            <w:r w:rsidRPr="005F2755">
              <w:rPr>
                <w:rFonts w:cs="Calibri"/>
              </w:rPr>
              <w:t>BACS (preferred)</w:t>
            </w:r>
            <w:r w:rsidR="00836F0B">
              <w:rPr>
                <w:rFonts w:cs="Calibri"/>
              </w:rPr>
              <w:t xml:space="preserve"> Lloyds Bank</w:t>
            </w:r>
          </w:p>
          <w:p w14:paraId="2E486BFF" w14:textId="77777777" w:rsidR="00D311A2" w:rsidRDefault="00D311A2" w:rsidP="006C6E69">
            <w:pPr>
              <w:spacing w:line="223" w:lineRule="auto"/>
              <w:rPr>
                <w:rFonts w:cs="Calibri"/>
              </w:rPr>
            </w:pPr>
            <w:r>
              <w:rPr>
                <w:rFonts w:cs="Calibri"/>
              </w:rPr>
              <w:t>Name: Association of Guilds of Weavers, Spinners and Dyers</w:t>
            </w:r>
          </w:p>
          <w:p w14:paraId="17ADC4E8" w14:textId="77777777" w:rsidR="00D311A2" w:rsidRDefault="00D311A2" w:rsidP="006C6E69">
            <w:pPr>
              <w:spacing w:line="223" w:lineRule="auto"/>
              <w:rPr>
                <w:rFonts w:cs="Calibri"/>
              </w:rPr>
            </w:pPr>
            <w:r>
              <w:rPr>
                <w:rFonts w:cs="Calibri"/>
              </w:rPr>
              <w:t xml:space="preserve">Sort Code:  </w:t>
            </w:r>
            <w:r w:rsidR="00C75EAF">
              <w:rPr>
                <w:rFonts w:cs="Calibri"/>
              </w:rPr>
              <w:t>30-98-97</w:t>
            </w:r>
            <w:r>
              <w:rPr>
                <w:rFonts w:cs="Calibri"/>
              </w:rPr>
              <w:t xml:space="preserve">                                       Account:</w:t>
            </w:r>
            <w:r w:rsidR="00C75EAF">
              <w:rPr>
                <w:rFonts w:cs="Calibri"/>
              </w:rPr>
              <w:t xml:space="preserve">  78043968</w:t>
            </w:r>
          </w:p>
          <w:p w14:paraId="5C51AE6D" w14:textId="77777777" w:rsidR="00D311A2" w:rsidRPr="00D311A2" w:rsidRDefault="00D311A2" w:rsidP="008D4545">
            <w:pPr>
              <w:spacing w:after="60" w:line="223" w:lineRule="auto"/>
              <w:rPr>
                <w:rFonts w:cs="Calibri"/>
              </w:rPr>
            </w:pPr>
            <w:r>
              <w:rPr>
                <w:rFonts w:cs="Calibri"/>
              </w:rPr>
              <w:t>Please use your initial and surname in reference box</w:t>
            </w:r>
          </w:p>
        </w:tc>
        <w:tc>
          <w:tcPr>
            <w:tcW w:w="546" w:type="dxa"/>
            <w:tcMar>
              <w:left w:w="28" w:type="dxa"/>
              <w:right w:w="28" w:type="dxa"/>
            </w:tcMar>
          </w:tcPr>
          <w:p w14:paraId="3041E394" w14:textId="77777777" w:rsidR="00F76BA3" w:rsidRPr="005F2755" w:rsidRDefault="00F76BA3">
            <w:pPr>
              <w:rPr>
                <w:rFonts w:cs="Calibri"/>
              </w:rPr>
            </w:pPr>
          </w:p>
        </w:tc>
      </w:tr>
      <w:tr w:rsidR="00F76BA3" w14:paraId="33E5675A" w14:textId="77777777" w:rsidTr="00916642">
        <w:trPr>
          <w:trHeight w:val="324"/>
        </w:trPr>
        <w:tc>
          <w:tcPr>
            <w:tcW w:w="8354" w:type="dxa"/>
            <w:tcMar>
              <w:left w:w="28" w:type="dxa"/>
              <w:right w:w="28" w:type="dxa"/>
            </w:tcMar>
          </w:tcPr>
          <w:p w14:paraId="0F84CD71" w14:textId="77777777" w:rsidR="00F76BA3" w:rsidRPr="005F2755" w:rsidRDefault="00D311A2" w:rsidP="004E6D57">
            <w:pPr>
              <w:spacing w:after="60" w:line="223" w:lineRule="auto"/>
              <w:rPr>
                <w:rFonts w:cs="Calibri"/>
              </w:rPr>
            </w:pPr>
            <w:r>
              <w:rPr>
                <w:rFonts w:cs="Calibri"/>
              </w:rPr>
              <w:t xml:space="preserve">Cheques payable to The Association of Guilds of Weavers, Spinners and Dyers Conference (do not abbreviate name) and send to Convenor at </w:t>
            </w:r>
            <w:r w:rsidR="004E6D57">
              <w:rPr>
                <w:rFonts w:cs="Calibri"/>
              </w:rPr>
              <w:t>53 Wandsworth Road, Belfast BT4 3LT</w:t>
            </w:r>
          </w:p>
        </w:tc>
        <w:tc>
          <w:tcPr>
            <w:tcW w:w="546" w:type="dxa"/>
            <w:tcMar>
              <w:left w:w="28" w:type="dxa"/>
              <w:right w:w="28" w:type="dxa"/>
            </w:tcMar>
          </w:tcPr>
          <w:p w14:paraId="722B00AE" w14:textId="77777777" w:rsidR="00F76BA3" w:rsidRPr="005F2755" w:rsidRDefault="00F76BA3">
            <w:pPr>
              <w:rPr>
                <w:rFonts w:cs="Calibri"/>
              </w:rPr>
            </w:pPr>
          </w:p>
        </w:tc>
      </w:tr>
      <w:tr w:rsidR="00F76BA3" w14:paraId="442BAEC9" w14:textId="77777777" w:rsidTr="00916642">
        <w:trPr>
          <w:trHeight w:val="302"/>
        </w:trPr>
        <w:tc>
          <w:tcPr>
            <w:tcW w:w="8354" w:type="dxa"/>
            <w:tcMar>
              <w:left w:w="28" w:type="dxa"/>
              <w:right w:w="28" w:type="dxa"/>
            </w:tcMar>
          </w:tcPr>
          <w:p w14:paraId="67006488" w14:textId="77777777" w:rsidR="00F76BA3" w:rsidRPr="005F2755" w:rsidRDefault="006C6E69" w:rsidP="008D4545">
            <w:pPr>
              <w:spacing w:after="60"/>
              <w:rPr>
                <w:rFonts w:cs="Calibri"/>
              </w:rPr>
            </w:pPr>
            <w:proofErr w:type="spellStart"/>
            <w:r>
              <w:rPr>
                <w:rFonts w:cs="Calibri"/>
              </w:rPr>
              <w:t>Paypal</w:t>
            </w:r>
            <w:proofErr w:type="spellEnd"/>
            <w:r>
              <w:rPr>
                <w:rFonts w:cs="Calibri"/>
              </w:rPr>
              <w:t xml:space="preserve"> only for international applicants. Email Convenor for information</w:t>
            </w:r>
            <w:r w:rsidR="00F629FD">
              <w:rPr>
                <w:rFonts w:cs="Calibri"/>
              </w:rPr>
              <w:t xml:space="preserve"> on </w:t>
            </w:r>
            <w:hyperlink r:id="rId13" w:history="1">
              <w:r w:rsidR="00F629FD" w:rsidRPr="00C743E1">
                <w:rPr>
                  <w:rStyle w:val="Hyperlink"/>
                  <w:rFonts w:cs="Calibri"/>
                </w:rPr>
                <w:t>conference@wsd.org.uk</w:t>
              </w:r>
            </w:hyperlink>
            <w:r w:rsidR="00F629FD">
              <w:rPr>
                <w:rFonts w:cs="Calibri"/>
              </w:rPr>
              <w:t xml:space="preserve"> </w:t>
            </w:r>
          </w:p>
        </w:tc>
        <w:tc>
          <w:tcPr>
            <w:tcW w:w="546" w:type="dxa"/>
            <w:tcMar>
              <w:left w:w="28" w:type="dxa"/>
              <w:right w:w="28" w:type="dxa"/>
            </w:tcMar>
          </w:tcPr>
          <w:p w14:paraId="42C6D796" w14:textId="77777777" w:rsidR="00F76BA3" w:rsidRPr="005F2755" w:rsidRDefault="00F76BA3">
            <w:pPr>
              <w:rPr>
                <w:rFonts w:cs="Calibri"/>
              </w:rPr>
            </w:pPr>
          </w:p>
        </w:tc>
      </w:tr>
    </w:tbl>
    <w:p w14:paraId="6E1831B3" w14:textId="77777777" w:rsidR="002A56C4" w:rsidRDefault="002A56C4">
      <w:pPr>
        <w:rPr>
          <w:rFonts w:cs="Calibri"/>
          <w:sz w:val="28"/>
          <w:szCs w:val="28"/>
        </w:rPr>
      </w:pPr>
    </w:p>
    <w:p w14:paraId="2850F04E" w14:textId="77777777" w:rsidR="009A5B65" w:rsidRPr="00B42A2E" w:rsidRDefault="00B42A2E">
      <w:pPr>
        <w:rPr>
          <w:rFonts w:cs="Calibri"/>
          <w:sz w:val="28"/>
          <w:szCs w:val="28"/>
        </w:rPr>
      </w:pPr>
      <w:r>
        <w:rPr>
          <w:rFonts w:cs="Calibri"/>
          <w:sz w:val="28"/>
          <w:szCs w:val="28"/>
        </w:rPr>
        <w:t xml:space="preserve">Accommodation Requirements </w:t>
      </w:r>
    </w:p>
    <w:tbl>
      <w:tblPr>
        <w:tblStyle w:val="TableGrid"/>
        <w:tblW w:w="0" w:type="auto"/>
        <w:tblLook w:val="04A0" w:firstRow="1" w:lastRow="0" w:firstColumn="1" w:lastColumn="0" w:noHBand="0" w:noVBand="1"/>
      </w:tblPr>
      <w:tblGrid>
        <w:gridCol w:w="7438"/>
        <w:gridCol w:w="1451"/>
      </w:tblGrid>
      <w:tr w:rsidR="00B42A2E" w14:paraId="331D6B1A" w14:textId="77777777" w:rsidTr="10E9150D">
        <w:trPr>
          <w:trHeight w:val="308"/>
        </w:trPr>
        <w:tc>
          <w:tcPr>
            <w:tcW w:w="7438" w:type="dxa"/>
            <w:tcMar>
              <w:left w:w="28" w:type="dxa"/>
              <w:right w:w="0" w:type="dxa"/>
            </w:tcMar>
          </w:tcPr>
          <w:p w14:paraId="54E11D2A" w14:textId="77777777" w:rsidR="00B42A2E" w:rsidRDefault="00B42A2E">
            <w:pPr>
              <w:rPr>
                <w:rFonts w:cs="Calibri"/>
              </w:rPr>
            </w:pPr>
          </w:p>
        </w:tc>
        <w:tc>
          <w:tcPr>
            <w:tcW w:w="1451" w:type="dxa"/>
            <w:tcMar>
              <w:left w:w="28" w:type="dxa"/>
              <w:right w:w="0" w:type="dxa"/>
            </w:tcMar>
          </w:tcPr>
          <w:p w14:paraId="3922A8BF" w14:textId="77777777" w:rsidR="00B42A2E" w:rsidRDefault="00B42A2E">
            <w:pPr>
              <w:rPr>
                <w:rFonts w:cs="Calibri"/>
              </w:rPr>
            </w:pPr>
            <w:r>
              <w:rPr>
                <w:rFonts w:cs="Calibri"/>
              </w:rPr>
              <w:t>Please</w:t>
            </w:r>
            <w:r>
              <w:rPr>
                <w:rFonts w:asciiTheme="minorHAnsi" w:hAnsiTheme="minorHAnsi" w:cstheme="minorHAnsi"/>
                <w:noProof/>
                <w:lang w:eastAsia="en-GB"/>
              </w:rPr>
              <w:drawing>
                <wp:inline distT="0" distB="0" distL="0" distR="0" wp14:anchorId="64EE7A98" wp14:editId="07777777">
                  <wp:extent cx="162046" cy="162046"/>
                  <wp:effectExtent l="0" t="0" r="3175" b="3175"/>
                  <wp:docPr id="11" name="Graphic 1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9054" cy="169054"/>
                          </a:xfrm>
                          <a:prstGeom prst="rect">
                            <a:avLst/>
                          </a:prstGeom>
                        </pic:spPr>
                      </pic:pic>
                    </a:graphicData>
                  </a:graphic>
                </wp:inline>
              </w:drawing>
            </w:r>
          </w:p>
        </w:tc>
      </w:tr>
      <w:tr w:rsidR="009A5B65" w14:paraId="1C675F75" w14:textId="77777777" w:rsidTr="10E9150D">
        <w:trPr>
          <w:trHeight w:val="308"/>
        </w:trPr>
        <w:tc>
          <w:tcPr>
            <w:tcW w:w="7438" w:type="dxa"/>
            <w:tcMar>
              <w:left w:w="28" w:type="dxa"/>
              <w:right w:w="0" w:type="dxa"/>
            </w:tcMar>
          </w:tcPr>
          <w:p w14:paraId="71B008B9" w14:textId="5EF1EF64" w:rsidR="009A5B65" w:rsidRDefault="004E6D57" w:rsidP="10E9150D">
            <w:pPr>
              <w:rPr>
                <w:rFonts w:cs="Calibri"/>
              </w:rPr>
            </w:pPr>
            <w:r w:rsidRPr="10E9150D">
              <w:rPr>
                <w:rFonts w:cs="Calibri"/>
              </w:rPr>
              <w:t xml:space="preserve">Do you require a </w:t>
            </w:r>
            <w:r w:rsidR="64336FE9" w:rsidRPr="10E9150D">
              <w:rPr>
                <w:rFonts w:cs="Calibri"/>
              </w:rPr>
              <w:t>bedroom</w:t>
            </w:r>
            <w:r w:rsidRPr="10E9150D">
              <w:rPr>
                <w:rFonts w:cs="Calibri"/>
              </w:rPr>
              <w:t xml:space="preserve"> with</w:t>
            </w:r>
            <w:r w:rsidR="700E98BB" w:rsidRPr="10E9150D">
              <w:rPr>
                <w:rFonts w:cs="Calibri"/>
              </w:rPr>
              <w:t xml:space="preserve"> </w:t>
            </w:r>
            <w:r w:rsidR="0D66E279" w:rsidRPr="10E9150D">
              <w:rPr>
                <w:rFonts w:cs="Calibri"/>
              </w:rPr>
              <w:t>wheelchair access?</w:t>
            </w:r>
          </w:p>
          <w:p w14:paraId="5DDFD603" w14:textId="4EC3D77A" w:rsidR="009A5B65" w:rsidRDefault="009A5B65">
            <w:pPr>
              <w:rPr>
                <w:rFonts w:cs="Calibri"/>
              </w:rPr>
            </w:pPr>
          </w:p>
        </w:tc>
        <w:tc>
          <w:tcPr>
            <w:tcW w:w="1451" w:type="dxa"/>
            <w:tcMar>
              <w:left w:w="28" w:type="dxa"/>
              <w:right w:w="0" w:type="dxa"/>
            </w:tcMar>
          </w:tcPr>
          <w:p w14:paraId="31126E5D" w14:textId="77777777" w:rsidR="009A5B65" w:rsidRDefault="009A5B65">
            <w:pPr>
              <w:rPr>
                <w:rFonts w:cs="Calibri"/>
              </w:rPr>
            </w:pPr>
          </w:p>
        </w:tc>
      </w:tr>
    </w:tbl>
    <w:p w14:paraId="0A1FE749" w14:textId="77777777" w:rsidR="00F77242" w:rsidRPr="00F77242" w:rsidRDefault="005C1807">
      <w:pPr>
        <w:rPr>
          <w:rFonts w:cs="Calibri"/>
          <w:sz w:val="28"/>
          <w:szCs w:val="28"/>
        </w:rPr>
      </w:pPr>
      <w:r>
        <w:rPr>
          <w:rFonts w:cs="Calibri"/>
          <w:sz w:val="28"/>
          <w:szCs w:val="28"/>
        </w:rPr>
        <w:t xml:space="preserve">Any </w:t>
      </w:r>
      <w:r w:rsidR="00F77242" w:rsidRPr="00F77242">
        <w:rPr>
          <w:rFonts w:cs="Calibri"/>
          <w:sz w:val="28"/>
          <w:szCs w:val="28"/>
        </w:rPr>
        <w:t>Dietary Requirements</w:t>
      </w:r>
    </w:p>
    <w:tbl>
      <w:tblPr>
        <w:tblStyle w:val="TableGrid"/>
        <w:tblW w:w="0" w:type="auto"/>
        <w:tblLook w:val="04A0" w:firstRow="1" w:lastRow="0" w:firstColumn="1" w:lastColumn="0" w:noHBand="0" w:noVBand="1"/>
      </w:tblPr>
      <w:tblGrid>
        <w:gridCol w:w="3110"/>
        <w:gridCol w:w="1758"/>
        <w:gridCol w:w="1232"/>
        <w:gridCol w:w="1097"/>
        <w:gridCol w:w="744"/>
        <w:gridCol w:w="1032"/>
      </w:tblGrid>
      <w:tr w:rsidR="00E06B28" w14:paraId="041F7966" w14:textId="77777777" w:rsidTr="002A0F3D">
        <w:trPr>
          <w:trHeight w:val="250"/>
        </w:trPr>
        <w:tc>
          <w:tcPr>
            <w:tcW w:w="3110" w:type="dxa"/>
          </w:tcPr>
          <w:p w14:paraId="62431CDC" w14:textId="77777777" w:rsidR="00F77242" w:rsidRDefault="00F77242">
            <w:pPr>
              <w:rPr>
                <w:rFonts w:cs="Calibri"/>
              </w:rPr>
            </w:pPr>
          </w:p>
        </w:tc>
        <w:tc>
          <w:tcPr>
            <w:tcW w:w="1758" w:type="dxa"/>
            <w:tcMar>
              <w:left w:w="28" w:type="dxa"/>
            </w:tcMar>
          </w:tcPr>
          <w:p w14:paraId="7BAF720E" w14:textId="77777777" w:rsidR="00F77242" w:rsidRDefault="00A70E20">
            <w:pPr>
              <w:rPr>
                <w:rFonts w:cs="Calibri"/>
              </w:rPr>
            </w:pPr>
            <w:r>
              <w:rPr>
                <w:rFonts w:cs="Calibri"/>
              </w:rPr>
              <w:t>Vegetarian</w:t>
            </w:r>
          </w:p>
        </w:tc>
        <w:tc>
          <w:tcPr>
            <w:tcW w:w="1232" w:type="dxa"/>
            <w:tcMar>
              <w:left w:w="28" w:type="dxa"/>
            </w:tcMar>
          </w:tcPr>
          <w:p w14:paraId="6B1F6E67" w14:textId="77777777" w:rsidR="00F77242" w:rsidRDefault="00A70E20">
            <w:pPr>
              <w:rPr>
                <w:rFonts w:cs="Calibri"/>
              </w:rPr>
            </w:pPr>
            <w:r>
              <w:rPr>
                <w:rFonts w:cs="Calibri"/>
              </w:rPr>
              <w:t>Vegan</w:t>
            </w:r>
          </w:p>
        </w:tc>
        <w:tc>
          <w:tcPr>
            <w:tcW w:w="1841" w:type="dxa"/>
            <w:gridSpan w:val="2"/>
            <w:tcMar>
              <w:left w:w="28" w:type="dxa"/>
            </w:tcMar>
          </w:tcPr>
          <w:p w14:paraId="71A4BA7A" w14:textId="77777777" w:rsidR="00F77242" w:rsidRDefault="00A70E20">
            <w:pPr>
              <w:rPr>
                <w:rFonts w:cs="Calibri"/>
              </w:rPr>
            </w:pPr>
            <w:r>
              <w:rPr>
                <w:rFonts w:cs="Calibri"/>
              </w:rPr>
              <w:t>Gluten free</w:t>
            </w:r>
          </w:p>
        </w:tc>
        <w:tc>
          <w:tcPr>
            <w:tcW w:w="1032" w:type="dxa"/>
            <w:tcMar>
              <w:left w:w="28" w:type="dxa"/>
            </w:tcMar>
          </w:tcPr>
          <w:p w14:paraId="67AC7CDD" w14:textId="77777777" w:rsidR="00F77242" w:rsidRDefault="00A70E20">
            <w:pPr>
              <w:rPr>
                <w:rFonts w:cs="Calibri"/>
              </w:rPr>
            </w:pPr>
            <w:r>
              <w:rPr>
                <w:rFonts w:cs="Calibri"/>
              </w:rPr>
              <w:t>Other</w:t>
            </w:r>
          </w:p>
        </w:tc>
      </w:tr>
      <w:tr w:rsidR="00E06B28" w14:paraId="1EDAE772" w14:textId="77777777" w:rsidTr="002A0F3D">
        <w:trPr>
          <w:trHeight w:val="292"/>
        </w:trPr>
        <w:tc>
          <w:tcPr>
            <w:tcW w:w="3110" w:type="dxa"/>
            <w:tcMar>
              <w:left w:w="28" w:type="dxa"/>
            </w:tcMar>
          </w:tcPr>
          <w:p w14:paraId="3102DFF2" w14:textId="77777777" w:rsidR="00F77242" w:rsidRPr="005C1807" w:rsidRDefault="005C1807">
            <w:pPr>
              <w:rPr>
                <w:rFonts w:asciiTheme="minorHAnsi" w:hAnsiTheme="minorHAnsi" w:cstheme="minorHAnsi"/>
              </w:rPr>
            </w:pPr>
            <w:r>
              <w:rPr>
                <w:rFonts w:asciiTheme="minorHAnsi" w:hAnsiTheme="minorHAnsi" w:cstheme="minorHAnsi"/>
              </w:rPr>
              <w:t xml:space="preserve">Please tick </w:t>
            </w:r>
            <w:r w:rsidR="00E06B28">
              <w:rPr>
                <w:rFonts w:asciiTheme="minorHAnsi" w:hAnsiTheme="minorHAnsi" w:cstheme="minorHAnsi"/>
                <w:noProof/>
                <w:lang w:eastAsia="en-GB"/>
              </w:rPr>
              <w:drawing>
                <wp:inline distT="0" distB="0" distL="0" distR="0" wp14:anchorId="2F8E7F0B" wp14:editId="07777777">
                  <wp:extent cx="162046" cy="162046"/>
                  <wp:effectExtent l="0" t="0" r="3175" b="3175"/>
                  <wp:docPr id="9" name="Graphic 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9054" cy="169054"/>
                          </a:xfrm>
                          <a:prstGeom prst="rect">
                            <a:avLst/>
                          </a:prstGeom>
                        </pic:spPr>
                      </pic:pic>
                    </a:graphicData>
                  </a:graphic>
                </wp:inline>
              </w:drawing>
            </w:r>
            <w:r w:rsidR="00E06B28">
              <w:rPr>
                <w:rFonts w:asciiTheme="minorHAnsi" w:hAnsiTheme="minorHAnsi" w:cstheme="minorHAnsi"/>
              </w:rPr>
              <w:t xml:space="preserve"> box</w:t>
            </w:r>
          </w:p>
        </w:tc>
        <w:tc>
          <w:tcPr>
            <w:tcW w:w="1758" w:type="dxa"/>
            <w:tcBorders>
              <w:bottom w:val="single" w:sz="4" w:space="0" w:color="auto"/>
            </w:tcBorders>
          </w:tcPr>
          <w:p w14:paraId="49E398E2" w14:textId="77777777" w:rsidR="00F77242" w:rsidRDefault="00F77242">
            <w:pPr>
              <w:rPr>
                <w:rFonts w:cs="Calibri"/>
              </w:rPr>
            </w:pPr>
          </w:p>
        </w:tc>
        <w:tc>
          <w:tcPr>
            <w:tcW w:w="1232" w:type="dxa"/>
            <w:tcBorders>
              <w:bottom w:val="single" w:sz="4" w:space="0" w:color="auto"/>
            </w:tcBorders>
          </w:tcPr>
          <w:p w14:paraId="16287F21" w14:textId="77777777" w:rsidR="00F77242" w:rsidRDefault="00F77242">
            <w:pPr>
              <w:rPr>
                <w:rFonts w:cs="Calibri"/>
              </w:rPr>
            </w:pPr>
          </w:p>
        </w:tc>
        <w:tc>
          <w:tcPr>
            <w:tcW w:w="1841" w:type="dxa"/>
            <w:gridSpan w:val="2"/>
            <w:tcBorders>
              <w:bottom w:val="single" w:sz="4" w:space="0" w:color="auto"/>
            </w:tcBorders>
          </w:tcPr>
          <w:p w14:paraId="5BE93A62" w14:textId="77777777" w:rsidR="00F77242" w:rsidRDefault="00F77242">
            <w:pPr>
              <w:rPr>
                <w:rFonts w:cs="Calibri"/>
              </w:rPr>
            </w:pPr>
          </w:p>
        </w:tc>
        <w:tc>
          <w:tcPr>
            <w:tcW w:w="1032" w:type="dxa"/>
            <w:tcBorders>
              <w:bottom w:val="single" w:sz="4" w:space="0" w:color="auto"/>
            </w:tcBorders>
          </w:tcPr>
          <w:p w14:paraId="384BA73E" w14:textId="77777777" w:rsidR="00F77242" w:rsidRDefault="00F77242">
            <w:pPr>
              <w:rPr>
                <w:rFonts w:cs="Calibri"/>
              </w:rPr>
            </w:pPr>
          </w:p>
        </w:tc>
      </w:tr>
      <w:tr w:rsidR="002A56C4" w14:paraId="7081485C" w14:textId="77777777" w:rsidTr="002A0F3D">
        <w:trPr>
          <w:trHeight w:val="501"/>
        </w:trPr>
        <w:tc>
          <w:tcPr>
            <w:tcW w:w="3110" w:type="dxa"/>
            <w:tcMar>
              <w:left w:w="28" w:type="dxa"/>
            </w:tcMar>
          </w:tcPr>
          <w:p w14:paraId="5C0DCA59" w14:textId="77777777" w:rsidR="00A70E20" w:rsidRDefault="00E06B28">
            <w:pPr>
              <w:rPr>
                <w:rFonts w:cs="Calibri"/>
              </w:rPr>
            </w:pPr>
            <w:r>
              <w:rPr>
                <w:rFonts w:cs="Calibri"/>
              </w:rPr>
              <w:t>If other, give details</w:t>
            </w:r>
          </w:p>
          <w:p w14:paraId="34B3F2EB" w14:textId="77777777" w:rsidR="00E06B28" w:rsidRDefault="00E06B28">
            <w:pPr>
              <w:rPr>
                <w:rFonts w:cs="Calibri"/>
              </w:rPr>
            </w:pPr>
          </w:p>
        </w:tc>
        <w:tc>
          <w:tcPr>
            <w:tcW w:w="1758" w:type="dxa"/>
            <w:tcBorders>
              <w:right w:val="nil"/>
            </w:tcBorders>
          </w:tcPr>
          <w:p w14:paraId="7D34F5C7" w14:textId="77777777" w:rsidR="00A70E20" w:rsidRDefault="00A70E20">
            <w:pPr>
              <w:rPr>
                <w:rFonts w:cs="Calibri"/>
              </w:rPr>
            </w:pPr>
          </w:p>
        </w:tc>
        <w:tc>
          <w:tcPr>
            <w:tcW w:w="1232" w:type="dxa"/>
            <w:tcBorders>
              <w:left w:val="nil"/>
              <w:right w:val="nil"/>
            </w:tcBorders>
          </w:tcPr>
          <w:p w14:paraId="0B4020A7" w14:textId="77777777" w:rsidR="00A70E20" w:rsidRDefault="00A70E20">
            <w:pPr>
              <w:rPr>
                <w:rFonts w:cs="Calibri"/>
              </w:rPr>
            </w:pPr>
          </w:p>
        </w:tc>
        <w:tc>
          <w:tcPr>
            <w:tcW w:w="1097" w:type="dxa"/>
            <w:tcBorders>
              <w:left w:val="nil"/>
              <w:right w:val="nil"/>
            </w:tcBorders>
          </w:tcPr>
          <w:p w14:paraId="1D7B270A" w14:textId="77777777" w:rsidR="00A70E20" w:rsidRDefault="00A70E20">
            <w:pPr>
              <w:rPr>
                <w:rFonts w:cs="Calibri"/>
              </w:rPr>
            </w:pPr>
          </w:p>
        </w:tc>
        <w:tc>
          <w:tcPr>
            <w:tcW w:w="1776" w:type="dxa"/>
            <w:gridSpan w:val="2"/>
            <w:tcBorders>
              <w:left w:val="nil"/>
            </w:tcBorders>
          </w:tcPr>
          <w:p w14:paraId="4F904CB7" w14:textId="77777777" w:rsidR="00A70E20" w:rsidRDefault="00A70E20">
            <w:pPr>
              <w:rPr>
                <w:rFonts w:cs="Calibri"/>
              </w:rPr>
            </w:pPr>
          </w:p>
        </w:tc>
      </w:tr>
    </w:tbl>
    <w:p w14:paraId="06971CD3" w14:textId="77777777" w:rsidR="00916642" w:rsidRDefault="00916642">
      <w:pPr>
        <w:rPr>
          <w:rFonts w:cs="Calibri"/>
          <w:sz w:val="28"/>
          <w:szCs w:val="28"/>
        </w:rPr>
      </w:pPr>
    </w:p>
    <w:p w14:paraId="2A1F701D" w14:textId="77777777" w:rsidR="00C82ABB" w:rsidRDefault="00C82ABB">
      <w:pPr>
        <w:rPr>
          <w:rFonts w:cs="Calibri"/>
          <w:sz w:val="28"/>
          <w:szCs w:val="28"/>
        </w:rPr>
      </w:pPr>
    </w:p>
    <w:p w14:paraId="162F188C" w14:textId="31601CFA" w:rsidR="00E06B28" w:rsidRDefault="00E06B28" w:rsidP="10E9150D">
      <w:pPr>
        <w:rPr>
          <w:rFonts w:cs="Calibri"/>
          <w:sz w:val="28"/>
          <w:szCs w:val="28"/>
        </w:rPr>
      </w:pPr>
    </w:p>
    <w:p w14:paraId="4B7948AF" w14:textId="77777777" w:rsidR="00A7459D" w:rsidRDefault="00A7459D" w:rsidP="10E9150D">
      <w:pPr>
        <w:rPr>
          <w:rFonts w:cs="Calibri"/>
          <w:sz w:val="28"/>
          <w:szCs w:val="28"/>
        </w:rPr>
      </w:pPr>
    </w:p>
    <w:p w14:paraId="4937668B" w14:textId="77777777" w:rsidR="00A7459D" w:rsidRDefault="00A7459D" w:rsidP="10E9150D">
      <w:pPr>
        <w:rPr>
          <w:rFonts w:cs="Calibri"/>
          <w:sz w:val="28"/>
          <w:szCs w:val="28"/>
        </w:rPr>
      </w:pPr>
    </w:p>
    <w:p w14:paraId="28F4D022" w14:textId="06E63978" w:rsidR="00E06B28" w:rsidRDefault="00E06B28" w:rsidP="10E9150D">
      <w:pPr>
        <w:rPr>
          <w:rFonts w:cs="Calibri"/>
          <w:sz w:val="28"/>
          <w:szCs w:val="28"/>
        </w:rPr>
      </w:pPr>
      <w:r w:rsidRPr="10E9150D">
        <w:rPr>
          <w:rFonts w:cs="Calibri"/>
          <w:sz w:val="28"/>
          <w:szCs w:val="28"/>
        </w:rPr>
        <w:lastRenderedPageBreak/>
        <w:t xml:space="preserve">Any Other Information </w:t>
      </w:r>
    </w:p>
    <w:p w14:paraId="173BE5DF" w14:textId="77777777" w:rsidR="00E06B28" w:rsidRDefault="00E06B28" w:rsidP="00E1501F">
      <w:pPr>
        <w:spacing w:line="216" w:lineRule="auto"/>
        <w:rPr>
          <w:rFonts w:cs="Calibri"/>
        </w:rPr>
      </w:pPr>
      <w:r>
        <w:rPr>
          <w:rFonts w:cs="Calibri"/>
        </w:rPr>
        <w:t xml:space="preserve">If there is anything further you wish to share with the </w:t>
      </w:r>
      <w:r w:rsidR="00A949B3">
        <w:rPr>
          <w:rFonts w:cs="Calibri"/>
        </w:rPr>
        <w:t>organisers, please complete box below</w:t>
      </w:r>
    </w:p>
    <w:tbl>
      <w:tblPr>
        <w:tblStyle w:val="TableGrid"/>
        <w:tblW w:w="9049" w:type="dxa"/>
        <w:tblLook w:val="04A0" w:firstRow="1" w:lastRow="0" w:firstColumn="1" w:lastColumn="0" w:noHBand="0" w:noVBand="1"/>
      </w:tblPr>
      <w:tblGrid>
        <w:gridCol w:w="9049"/>
      </w:tblGrid>
      <w:tr w:rsidR="00A949B3" w14:paraId="03EFCA41" w14:textId="77777777" w:rsidTr="002A56C4">
        <w:trPr>
          <w:trHeight w:val="1164"/>
        </w:trPr>
        <w:tc>
          <w:tcPr>
            <w:tcW w:w="9049" w:type="dxa"/>
          </w:tcPr>
          <w:p w14:paraId="5F96A722" w14:textId="77777777" w:rsidR="00A949B3" w:rsidRDefault="00A949B3">
            <w:pPr>
              <w:rPr>
                <w:rFonts w:cs="Calibri"/>
              </w:rPr>
            </w:pPr>
          </w:p>
        </w:tc>
      </w:tr>
    </w:tbl>
    <w:p w14:paraId="5B95CD12" w14:textId="77777777" w:rsidR="00A949B3" w:rsidRDefault="00A949B3">
      <w:pPr>
        <w:rPr>
          <w:rFonts w:cs="Calibri"/>
          <w:sz w:val="18"/>
          <w:szCs w:val="18"/>
        </w:rPr>
      </w:pPr>
    </w:p>
    <w:p w14:paraId="5220BBB2" w14:textId="77777777" w:rsidR="002A0F3D" w:rsidRPr="003D74B4" w:rsidRDefault="002A0F3D">
      <w:pPr>
        <w:rPr>
          <w:rFonts w:cs="Calibri"/>
          <w:sz w:val="18"/>
          <w:szCs w:val="18"/>
        </w:rPr>
      </w:pPr>
    </w:p>
    <w:p w14:paraId="6DEC2FE5" w14:textId="77777777" w:rsidR="00E148B1" w:rsidRDefault="00E148B1">
      <w:pPr>
        <w:rPr>
          <w:rFonts w:cs="Calibri"/>
          <w:sz w:val="28"/>
          <w:szCs w:val="28"/>
        </w:rPr>
      </w:pPr>
      <w:r>
        <w:rPr>
          <w:rFonts w:cs="Calibri"/>
          <w:sz w:val="28"/>
          <w:szCs w:val="28"/>
        </w:rPr>
        <w:t>Photographs</w:t>
      </w:r>
    </w:p>
    <w:p w14:paraId="09C2EF0A" w14:textId="77777777" w:rsidR="00E148B1" w:rsidRDefault="00E148B1">
      <w:pPr>
        <w:rPr>
          <w:rFonts w:cs="Calibri"/>
        </w:rPr>
      </w:pPr>
      <w:r>
        <w:rPr>
          <w:rFonts w:cs="Calibri"/>
        </w:rPr>
        <w:t>If you do not wish to appear in any photographs taken at the event, please indicate below. Although the Convenor will relay the information to any person wanting to take photographs, it is the responsibility of the applicant to inform anyone taking photographs that they do not wish to be included.</w:t>
      </w:r>
    </w:p>
    <w:tbl>
      <w:tblPr>
        <w:tblStyle w:val="TableGrid"/>
        <w:tblW w:w="9041" w:type="dxa"/>
        <w:tblLook w:val="04A0" w:firstRow="1" w:lastRow="0" w:firstColumn="1" w:lastColumn="0" w:noHBand="0" w:noVBand="1"/>
      </w:tblPr>
      <w:tblGrid>
        <w:gridCol w:w="7720"/>
        <w:gridCol w:w="1321"/>
      </w:tblGrid>
      <w:tr w:rsidR="00F12638" w14:paraId="573E49FF" w14:textId="77777777" w:rsidTr="00FE7D01">
        <w:trPr>
          <w:trHeight w:val="343"/>
        </w:trPr>
        <w:tc>
          <w:tcPr>
            <w:tcW w:w="7720" w:type="dxa"/>
          </w:tcPr>
          <w:p w14:paraId="13CB595B" w14:textId="77777777" w:rsidR="00F12638" w:rsidRDefault="00F12638" w:rsidP="006A2271">
            <w:pPr>
              <w:rPr>
                <w:rFonts w:cs="Calibri"/>
              </w:rPr>
            </w:pPr>
          </w:p>
        </w:tc>
        <w:tc>
          <w:tcPr>
            <w:tcW w:w="1321" w:type="dxa"/>
          </w:tcPr>
          <w:p w14:paraId="362901A2" w14:textId="77777777" w:rsidR="00F12638" w:rsidRDefault="00FE7D01" w:rsidP="006A2271">
            <w:pPr>
              <w:rPr>
                <w:rFonts w:cs="Calibri"/>
              </w:rPr>
            </w:pPr>
            <w:r>
              <w:rPr>
                <w:rFonts w:cs="Calibri"/>
              </w:rPr>
              <w:t>Please</w:t>
            </w:r>
            <w:r>
              <w:rPr>
                <w:rFonts w:asciiTheme="minorHAnsi" w:hAnsiTheme="minorHAnsi" w:cstheme="minorHAnsi"/>
                <w:noProof/>
                <w:lang w:eastAsia="en-GB"/>
              </w:rPr>
              <w:drawing>
                <wp:inline distT="0" distB="0" distL="0" distR="0" wp14:anchorId="5869D5AE" wp14:editId="07777777">
                  <wp:extent cx="162046" cy="162046"/>
                  <wp:effectExtent l="0" t="0" r="3175" b="3175"/>
                  <wp:docPr id="4" name="Graphic 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9054" cy="169054"/>
                          </a:xfrm>
                          <a:prstGeom prst="rect">
                            <a:avLst/>
                          </a:prstGeom>
                        </pic:spPr>
                      </pic:pic>
                    </a:graphicData>
                  </a:graphic>
                </wp:inline>
              </w:drawing>
            </w:r>
          </w:p>
        </w:tc>
      </w:tr>
      <w:tr w:rsidR="00F12638" w14:paraId="2DD3E632" w14:textId="77777777" w:rsidTr="00FE7D01">
        <w:trPr>
          <w:trHeight w:val="343"/>
        </w:trPr>
        <w:tc>
          <w:tcPr>
            <w:tcW w:w="7720" w:type="dxa"/>
          </w:tcPr>
          <w:p w14:paraId="22BE2326" w14:textId="77777777" w:rsidR="00F12638" w:rsidRDefault="00F12638" w:rsidP="006A2271">
            <w:pPr>
              <w:rPr>
                <w:rFonts w:cs="Calibri"/>
              </w:rPr>
            </w:pPr>
            <w:r>
              <w:rPr>
                <w:rFonts w:cs="Calibri"/>
              </w:rPr>
              <w:t>I do not wish to be included in any photographs taken during the event</w:t>
            </w:r>
          </w:p>
        </w:tc>
        <w:tc>
          <w:tcPr>
            <w:tcW w:w="1321" w:type="dxa"/>
          </w:tcPr>
          <w:p w14:paraId="6D9C8D39" w14:textId="77777777" w:rsidR="00F12638" w:rsidRDefault="00F12638" w:rsidP="006A2271">
            <w:pPr>
              <w:rPr>
                <w:rFonts w:cs="Calibri"/>
              </w:rPr>
            </w:pPr>
          </w:p>
        </w:tc>
      </w:tr>
    </w:tbl>
    <w:p w14:paraId="675E05EE" w14:textId="77777777" w:rsidR="00E148B1" w:rsidRDefault="00E148B1">
      <w:pPr>
        <w:rPr>
          <w:rFonts w:cs="Calibri"/>
          <w:sz w:val="28"/>
          <w:szCs w:val="28"/>
        </w:rPr>
      </w:pPr>
    </w:p>
    <w:p w14:paraId="1D12D48F" w14:textId="77777777" w:rsidR="00720444" w:rsidRDefault="00720444">
      <w:pPr>
        <w:rPr>
          <w:rFonts w:cs="Calibri"/>
          <w:sz w:val="28"/>
          <w:szCs w:val="28"/>
        </w:rPr>
      </w:pPr>
      <w:r w:rsidRPr="00720444">
        <w:rPr>
          <w:rFonts w:cs="Calibri"/>
          <w:sz w:val="28"/>
          <w:szCs w:val="28"/>
        </w:rPr>
        <w:t>General Data Protection Regulation 2018</w:t>
      </w:r>
    </w:p>
    <w:p w14:paraId="20A8EA90" w14:textId="2819F776" w:rsidR="00720444" w:rsidRDefault="001D4A1F" w:rsidP="009A5B65">
      <w:pPr>
        <w:spacing w:line="218" w:lineRule="auto"/>
        <w:rPr>
          <w:rFonts w:cs="Calibri"/>
        </w:rPr>
      </w:pPr>
      <w:r w:rsidRPr="7DE0B49F">
        <w:rPr>
          <w:rFonts w:cs="Calibri"/>
        </w:rPr>
        <w:t xml:space="preserve">Information supplied in the registration form will be available to the Conference Convenor and Deputy who are responsible for registration and booking and will be shared with </w:t>
      </w:r>
      <w:r w:rsidR="33EE8019" w:rsidRPr="7DE0B49F">
        <w:rPr>
          <w:rFonts w:cs="Calibri"/>
        </w:rPr>
        <w:t>the Burleigh Court Hotel</w:t>
      </w:r>
      <w:r w:rsidR="008D4545" w:rsidRPr="7DE0B49F">
        <w:rPr>
          <w:rFonts w:cs="Calibri"/>
        </w:rPr>
        <w:t xml:space="preserve"> </w:t>
      </w:r>
      <w:r w:rsidR="002A56C4" w:rsidRPr="7DE0B49F">
        <w:rPr>
          <w:rFonts w:cs="Calibri"/>
        </w:rPr>
        <w:t>where required</w:t>
      </w:r>
      <w:r w:rsidRPr="7DE0B49F">
        <w:rPr>
          <w:rFonts w:cs="Calibri"/>
        </w:rPr>
        <w:t xml:space="preserve"> for accommodation and catering purposes. Data will be stored securely, and storage will conform to the legal requirement of GDPR 2018</w:t>
      </w:r>
      <w:r w:rsidR="00CD62E5" w:rsidRPr="7DE0B49F">
        <w:rPr>
          <w:rFonts w:cs="Calibri"/>
        </w:rPr>
        <w:t>.</w:t>
      </w:r>
    </w:p>
    <w:p w14:paraId="2FC17F8B" w14:textId="77777777" w:rsidR="003D74B4" w:rsidRPr="003D74B4" w:rsidRDefault="003D74B4">
      <w:pPr>
        <w:rPr>
          <w:rFonts w:asciiTheme="minorHAnsi" w:hAnsiTheme="minorHAnsi" w:cstheme="minorHAnsi"/>
          <w:sz w:val="18"/>
          <w:szCs w:val="18"/>
        </w:rPr>
      </w:pPr>
    </w:p>
    <w:tbl>
      <w:tblPr>
        <w:tblStyle w:val="TableGrid"/>
        <w:tblW w:w="9087" w:type="dxa"/>
        <w:tblLook w:val="04A0" w:firstRow="1" w:lastRow="0" w:firstColumn="1" w:lastColumn="0" w:noHBand="0" w:noVBand="1"/>
      </w:tblPr>
      <w:tblGrid>
        <w:gridCol w:w="7804"/>
        <w:gridCol w:w="1283"/>
      </w:tblGrid>
      <w:tr w:rsidR="003D74B4" w14:paraId="10861151" w14:textId="77777777" w:rsidTr="008D4545">
        <w:trPr>
          <w:trHeight w:val="695"/>
        </w:trPr>
        <w:tc>
          <w:tcPr>
            <w:tcW w:w="7804" w:type="dxa"/>
            <w:tcMar>
              <w:left w:w="28" w:type="dxa"/>
              <w:right w:w="28" w:type="dxa"/>
            </w:tcMar>
          </w:tcPr>
          <w:p w14:paraId="5A753EFB" w14:textId="77777777" w:rsidR="003D74B4" w:rsidRDefault="003D74B4" w:rsidP="00E1501F">
            <w:pPr>
              <w:spacing w:line="216" w:lineRule="auto"/>
              <w:rPr>
                <w:rFonts w:cs="Calibri"/>
              </w:rPr>
            </w:pPr>
            <w:r>
              <w:rPr>
                <w:rFonts w:cs="Calibri"/>
              </w:rPr>
              <w:t xml:space="preserve">Please tick </w:t>
            </w:r>
            <w:r>
              <w:rPr>
                <w:rFonts w:asciiTheme="minorHAnsi" w:hAnsiTheme="minorHAnsi" w:cstheme="minorHAnsi"/>
                <w:noProof/>
                <w:lang w:eastAsia="en-GB"/>
              </w:rPr>
              <w:drawing>
                <wp:inline distT="0" distB="0" distL="0" distR="0" wp14:anchorId="286E51C9" wp14:editId="07777777">
                  <wp:extent cx="162046" cy="162046"/>
                  <wp:effectExtent l="0" t="0" r="3175" b="3175"/>
                  <wp:docPr id="10" name="Graphic 1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ic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62046" cy="162046"/>
                          </a:xfrm>
                          <a:prstGeom prst="rect">
                            <a:avLst/>
                          </a:prstGeom>
                        </pic:spPr>
                      </pic:pic>
                    </a:graphicData>
                  </a:graphic>
                </wp:inline>
              </w:drawing>
            </w:r>
            <w:r>
              <w:rPr>
                <w:rFonts w:cs="Calibri"/>
              </w:rPr>
              <w:t xml:space="preserve"> that you understand </w:t>
            </w:r>
            <w:r w:rsidR="004278B7">
              <w:rPr>
                <w:rFonts w:cs="Calibri"/>
              </w:rPr>
              <w:t xml:space="preserve">and accept </w:t>
            </w:r>
            <w:r w:rsidR="00E1501F">
              <w:rPr>
                <w:rFonts w:cs="Calibri"/>
              </w:rPr>
              <w:t xml:space="preserve">your data will be </w:t>
            </w:r>
            <w:r w:rsidR="004278B7">
              <w:rPr>
                <w:rFonts w:cs="Calibri"/>
              </w:rPr>
              <w:t xml:space="preserve">stored and used to manage your registration and will be shared with the venue  </w:t>
            </w:r>
          </w:p>
        </w:tc>
        <w:tc>
          <w:tcPr>
            <w:tcW w:w="1283" w:type="dxa"/>
          </w:tcPr>
          <w:p w14:paraId="0A4F7224" w14:textId="77777777" w:rsidR="003D74B4" w:rsidRDefault="003D74B4">
            <w:pPr>
              <w:rPr>
                <w:rFonts w:cs="Calibri"/>
              </w:rPr>
            </w:pPr>
          </w:p>
        </w:tc>
      </w:tr>
    </w:tbl>
    <w:p w14:paraId="5AE48A43" w14:textId="77777777" w:rsidR="00CD62E5" w:rsidRPr="009A5B65" w:rsidRDefault="00CD62E5">
      <w:pPr>
        <w:rPr>
          <w:rFonts w:cs="Calibri"/>
          <w:sz w:val="18"/>
          <w:szCs w:val="18"/>
        </w:rPr>
      </w:pPr>
    </w:p>
    <w:p w14:paraId="5029FE79" w14:textId="77777777" w:rsidR="00F629FD" w:rsidRDefault="00C1148F">
      <w:pPr>
        <w:rPr>
          <w:rFonts w:cs="Calibri"/>
          <w:sz w:val="28"/>
          <w:szCs w:val="28"/>
        </w:rPr>
      </w:pPr>
      <w:r>
        <w:rPr>
          <w:rFonts w:cs="Calibri"/>
          <w:sz w:val="28"/>
          <w:szCs w:val="28"/>
        </w:rPr>
        <w:t>Please return your completed application to</w:t>
      </w:r>
      <w:r w:rsidR="004E6D57">
        <w:rPr>
          <w:rFonts w:cs="Calibri"/>
          <w:sz w:val="28"/>
          <w:szCs w:val="28"/>
        </w:rPr>
        <w:t xml:space="preserve"> Kay Johnston</w:t>
      </w:r>
      <w:r w:rsidR="00916642">
        <w:rPr>
          <w:rFonts w:cs="Calibri"/>
          <w:sz w:val="28"/>
          <w:szCs w:val="28"/>
        </w:rPr>
        <w:t>, Convenor</w:t>
      </w:r>
      <w:r>
        <w:rPr>
          <w:rFonts w:cs="Calibri"/>
          <w:sz w:val="28"/>
          <w:szCs w:val="28"/>
        </w:rPr>
        <w:t xml:space="preserve"> </w:t>
      </w:r>
      <w:r w:rsidR="00916642">
        <w:rPr>
          <w:rFonts w:cs="Calibri"/>
          <w:sz w:val="28"/>
          <w:szCs w:val="28"/>
        </w:rPr>
        <w:t xml:space="preserve">at </w:t>
      </w:r>
      <w:hyperlink r:id="rId14" w:history="1">
        <w:r w:rsidR="002A0F3D" w:rsidRPr="002E5F84">
          <w:rPr>
            <w:rStyle w:val="Hyperlink"/>
            <w:rFonts w:cs="Calibri"/>
            <w:sz w:val="28"/>
            <w:szCs w:val="28"/>
          </w:rPr>
          <w:t>conference@wsd.org.uk</w:t>
        </w:r>
      </w:hyperlink>
      <w:r>
        <w:rPr>
          <w:rFonts w:cs="Calibri"/>
          <w:sz w:val="28"/>
          <w:szCs w:val="28"/>
        </w:rPr>
        <w:t xml:space="preserve"> </w:t>
      </w:r>
    </w:p>
    <w:p w14:paraId="50F40DEB" w14:textId="77777777" w:rsidR="002A56C4" w:rsidRDefault="002A56C4">
      <w:pPr>
        <w:rPr>
          <w:rFonts w:cs="Calibri"/>
          <w:sz w:val="28"/>
          <w:szCs w:val="28"/>
        </w:rPr>
      </w:pPr>
    </w:p>
    <w:p w14:paraId="77A52294" w14:textId="77777777" w:rsidR="002A56C4" w:rsidRDefault="002A56C4">
      <w:pPr>
        <w:rPr>
          <w:rFonts w:cs="Calibri"/>
          <w:sz w:val="28"/>
          <w:szCs w:val="28"/>
        </w:rPr>
      </w:pPr>
    </w:p>
    <w:p w14:paraId="007DCDA8" w14:textId="77777777" w:rsidR="002A56C4" w:rsidRDefault="002A56C4">
      <w:pPr>
        <w:rPr>
          <w:rFonts w:cs="Calibri"/>
          <w:sz w:val="28"/>
          <w:szCs w:val="28"/>
        </w:rPr>
      </w:pPr>
    </w:p>
    <w:p w14:paraId="450EA2D7" w14:textId="77777777" w:rsidR="002A56C4" w:rsidRDefault="002A56C4">
      <w:pPr>
        <w:rPr>
          <w:rFonts w:cs="Calibri"/>
          <w:sz w:val="28"/>
          <w:szCs w:val="28"/>
        </w:rPr>
      </w:pPr>
    </w:p>
    <w:p w14:paraId="3DD355C9" w14:textId="77777777" w:rsidR="002A56C4" w:rsidRDefault="002A56C4">
      <w:pPr>
        <w:rPr>
          <w:rFonts w:cs="Calibri"/>
          <w:sz w:val="28"/>
          <w:szCs w:val="28"/>
        </w:rPr>
      </w:pPr>
    </w:p>
    <w:p w14:paraId="1A81F0B1" w14:textId="77777777" w:rsidR="002A56C4" w:rsidRDefault="002A56C4">
      <w:pPr>
        <w:rPr>
          <w:rFonts w:cs="Calibri"/>
          <w:sz w:val="28"/>
          <w:szCs w:val="28"/>
        </w:rPr>
      </w:pPr>
    </w:p>
    <w:p w14:paraId="717AAFBA" w14:textId="77777777" w:rsidR="002A56C4" w:rsidRDefault="002A56C4">
      <w:pPr>
        <w:rPr>
          <w:rFonts w:cs="Calibri"/>
          <w:sz w:val="28"/>
          <w:szCs w:val="28"/>
        </w:rPr>
      </w:pPr>
    </w:p>
    <w:p w14:paraId="56EE48EE" w14:textId="77777777" w:rsidR="002A56C4" w:rsidRDefault="002A56C4">
      <w:pPr>
        <w:rPr>
          <w:rFonts w:cs="Calibri"/>
          <w:sz w:val="28"/>
          <w:szCs w:val="28"/>
        </w:rPr>
      </w:pPr>
    </w:p>
    <w:p w14:paraId="2908EB2C" w14:textId="77777777" w:rsidR="002A56C4" w:rsidRDefault="002A56C4">
      <w:pPr>
        <w:rPr>
          <w:rFonts w:cs="Calibri"/>
          <w:sz w:val="28"/>
          <w:szCs w:val="28"/>
        </w:rPr>
      </w:pPr>
    </w:p>
    <w:p w14:paraId="121FD38A" w14:textId="77777777" w:rsidR="002A56C4" w:rsidRDefault="002A56C4">
      <w:pPr>
        <w:rPr>
          <w:rFonts w:cs="Calibri"/>
          <w:sz w:val="28"/>
          <w:szCs w:val="28"/>
        </w:rPr>
      </w:pPr>
    </w:p>
    <w:p w14:paraId="1FE2DD96" w14:textId="77777777" w:rsidR="002A56C4" w:rsidRDefault="002A56C4">
      <w:pPr>
        <w:rPr>
          <w:rFonts w:cs="Calibri"/>
          <w:sz w:val="28"/>
          <w:szCs w:val="28"/>
        </w:rPr>
      </w:pPr>
    </w:p>
    <w:p w14:paraId="27357532" w14:textId="77777777" w:rsidR="002A56C4" w:rsidRDefault="002A56C4">
      <w:pPr>
        <w:rPr>
          <w:rFonts w:cs="Calibri"/>
          <w:sz w:val="28"/>
          <w:szCs w:val="28"/>
        </w:rPr>
      </w:pPr>
    </w:p>
    <w:p w14:paraId="187F57B8" w14:textId="164D5379" w:rsidR="00623610" w:rsidRDefault="00623610" w:rsidP="02DFC4C7">
      <w:pPr>
        <w:rPr>
          <w:rFonts w:cs="Calibri"/>
          <w:sz w:val="28"/>
          <w:szCs w:val="28"/>
        </w:rPr>
      </w:pPr>
    </w:p>
    <w:p w14:paraId="73E9F3E1" w14:textId="77777777" w:rsidR="007F16FD" w:rsidRDefault="007F16FD" w:rsidP="7DE0B49F">
      <w:pPr>
        <w:rPr>
          <w:rFonts w:asciiTheme="minorHAnsi" w:hAnsiTheme="minorHAnsi" w:cstheme="minorBidi"/>
          <w:sz w:val="32"/>
          <w:szCs w:val="32"/>
        </w:rPr>
      </w:pPr>
      <w:r w:rsidRPr="07043C4F">
        <w:rPr>
          <w:rFonts w:asciiTheme="minorHAnsi" w:hAnsiTheme="minorHAnsi" w:cstheme="minorBidi"/>
          <w:sz w:val="32"/>
          <w:szCs w:val="32"/>
        </w:rPr>
        <w:t xml:space="preserve">  </w:t>
      </w:r>
    </w:p>
    <w:p w14:paraId="31CD0C16" w14:textId="3E2FE16B" w:rsidR="007F16FD" w:rsidRPr="00A7459D" w:rsidRDefault="007F16FD" w:rsidP="07043C4F"/>
    <w:sectPr w:rsidR="007F16FD" w:rsidRPr="00A7459D" w:rsidSect="00AE5C36">
      <w:footerReference w:type="even" r:id="rId15"/>
      <w:footerReference w:type="default" r:id="rId16"/>
      <w:pgSz w:w="11900" w:h="16820" w:code="9"/>
      <w:pgMar w:top="1440" w:right="1440" w:bottom="1134" w:left="1440" w:header="425"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0EB6" w14:textId="77777777" w:rsidR="00BF5FDA" w:rsidRDefault="00BF5FDA" w:rsidP="00AB766C">
      <w:r>
        <w:separator/>
      </w:r>
    </w:p>
  </w:endnote>
  <w:endnote w:type="continuationSeparator" w:id="0">
    <w:p w14:paraId="3AFF3DF7" w14:textId="77777777" w:rsidR="00BF5FDA" w:rsidRDefault="00BF5FDA" w:rsidP="00AB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8491795"/>
      <w:docPartObj>
        <w:docPartGallery w:val="Page Numbers (Bottom of Page)"/>
        <w:docPartUnique/>
      </w:docPartObj>
    </w:sdtPr>
    <w:sdtContent>
      <w:p w14:paraId="1C36B14E" w14:textId="77777777" w:rsidR="00855D2C" w:rsidRDefault="00855D2C" w:rsidP="006A22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36DAB" w14:textId="77777777" w:rsidR="00855D2C" w:rsidRDefault="00855D2C" w:rsidP="003D4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370261"/>
      <w:docPartObj>
        <w:docPartGallery w:val="Page Numbers (Bottom of Page)"/>
        <w:docPartUnique/>
      </w:docPartObj>
    </w:sdtPr>
    <w:sdtContent>
      <w:p w14:paraId="05723246" w14:textId="77777777" w:rsidR="00855D2C" w:rsidRDefault="00855D2C" w:rsidP="006A22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54CB">
          <w:rPr>
            <w:rStyle w:val="PageNumber"/>
            <w:noProof/>
          </w:rPr>
          <w:t>11</w:t>
        </w:r>
        <w:r>
          <w:rPr>
            <w:rStyle w:val="PageNumber"/>
          </w:rPr>
          <w:fldChar w:fldCharType="end"/>
        </w:r>
      </w:p>
    </w:sdtContent>
  </w:sdt>
  <w:p w14:paraId="41F9AE5E" w14:textId="77777777" w:rsidR="00855D2C" w:rsidRDefault="00855D2C" w:rsidP="003D43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B3F0" w14:textId="77777777" w:rsidR="00BF5FDA" w:rsidRDefault="00BF5FDA" w:rsidP="00AB766C">
      <w:r>
        <w:separator/>
      </w:r>
    </w:p>
  </w:footnote>
  <w:footnote w:type="continuationSeparator" w:id="0">
    <w:p w14:paraId="11E11D64" w14:textId="77777777" w:rsidR="00BF5FDA" w:rsidRDefault="00BF5FDA" w:rsidP="00AB766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OOAdPiVA7RmfE" int2:id="pxw66jD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0CC0"/>
    <w:multiLevelType w:val="hybridMultilevel"/>
    <w:tmpl w:val="31225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399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1112"/>
    <w:rsid w:val="00013667"/>
    <w:rsid w:val="00052EFC"/>
    <w:rsid w:val="000816CF"/>
    <w:rsid w:val="000F3D45"/>
    <w:rsid w:val="000F5CA0"/>
    <w:rsid w:val="00135011"/>
    <w:rsid w:val="001434E9"/>
    <w:rsid w:val="00180E9D"/>
    <w:rsid w:val="001A3FD3"/>
    <w:rsid w:val="001A4ADB"/>
    <w:rsid w:val="001D4A1F"/>
    <w:rsid w:val="001E0918"/>
    <w:rsid w:val="001E783D"/>
    <w:rsid w:val="002029D1"/>
    <w:rsid w:val="002370A9"/>
    <w:rsid w:val="002436CE"/>
    <w:rsid w:val="0029255A"/>
    <w:rsid w:val="002A0F3D"/>
    <w:rsid w:val="002A56C4"/>
    <w:rsid w:val="003144E8"/>
    <w:rsid w:val="003438A3"/>
    <w:rsid w:val="00347700"/>
    <w:rsid w:val="0036786C"/>
    <w:rsid w:val="003754CB"/>
    <w:rsid w:val="0039004B"/>
    <w:rsid w:val="003C07E5"/>
    <w:rsid w:val="003D4314"/>
    <w:rsid w:val="003D74B4"/>
    <w:rsid w:val="003F20F0"/>
    <w:rsid w:val="004278B7"/>
    <w:rsid w:val="00431B8B"/>
    <w:rsid w:val="00450502"/>
    <w:rsid w:val="00464E0E"/>
    <w:rsid w:val="004B6FD0"/>
    <w:rsid w:val="004D317A"/>
    <w:rsid w:val="004E6D57"/>
    <w:rsid w:val="004F5922"/>
    <w:rsid w:val="005079DF"/>
    <w:rsid w:val="005219B2"/>
    <w:rsid w:val="00533DDA"/>
    <w:rsid w:val="00552202"/>
    <w:rsid w:val="005C1807"/>
    <w:rsid w:val="005C36DC"/>
    <w:rsid w:val="005F1D20"/>
    <w:rsid w:val="005F2755"/>
    <w:rsid w:val="00623610"/>
    <w:rsid w:val="00637E2F"/>
    <w:rsid w:val="00642B54"/>
    <w:rsid w:val="00651F0E"/>
    <w:rsid w:val="00690D3A"/>
    <w:rsid w:val="00691112"/>
    <w:rsid w:val="006955A6"/>
    <w:rsid w:val="006976C7"/>
    <w:rsid w:val="006A2271"/>
    <w:rsid w:val="006C6E69"/>
    <w:rsid w:val="006D4561"/>
    <w:rsid w:val="00715C9B"/>
    <w:rsid w:val="00720444"/>
    <w:rsid w:val="007204F0"/>
    <w:rsid w:val="0072148A"/>
    <w:rsid w:val="007248C6"/>
    <w:rsid w:val="00756E67"/>
    <w:rsid w:val="00780C7F"/>
    <w:rsid w:val="00792A55"/>
    <w:rsid w:val="007E78CB"/>
    <w:rsid w:val="007F16FD"/>
    <w:rsid w:val="007F7B41"/>
    <w:rsid w:val="00834756"/>
    <w:rsid w:val="00835F18"/>
    <w:rsid w:val="0083601A"/>
    <w:rsid w:val="00836F0B"/>
    <w:rsid w:val="00855D2C"/>
    <w:rsid w:val="008655A6"/>
    <w:rsid w:val="008B4168"/>
    <w:rsid w:val="008C145F"/>
    <w:rsid w:val="008D4545"/>
    <w:rsid w:val="008E3796"/>
    <w:rsid w:val="008F660E"/>
    <w:rsid w:val="00916642"/>
    <w:rsid w:val="00937242"/>
    <w:rsid w:val="00942758"/>
    <w:rsid w:val="009A2FA2"/>
    <w:rsid w:val="009A5B65"/>
    <w:rsid w:val="009A6872"/>
    <w:rsid w:val="009D31B8"/>
    <w:rsid w:val="009E47A5"/>
    <w:rsid w:val="009F16B4"/>
    <w:rsid w:val="00A0292B"/>
    <w:rsid w:val="00A05E87"/>
    <w:rsid w:val="00A075EF"/>
    <w:rsid w:val="00A514A5"/>
    <w:rsid w:val="00A70E20"/>
    <w:rsid w:val="00A7459D"/>
    <w:rsid w:val="00A80BB8"/>
    <w:rsid w:val="00A949B3"/>
    <w:rsid w:val="00A9559E"/>
    <w:rsid w:val="00AA3477"/>
    <w:rsid w:val="00AB766C"/>
    <w:rsid w:val="00AE5C36"/>
    <w:rsid w:val="00B121FD"/>
    <w:rsid w:val="00B15E57"/>
    <w:rsid w:val="00B42A2E"/>
    <w:rsid w:val="00B56D36"/>
    <w:rsid w:val="00B63872"/>
    <w:rsid w:val="00B70F64"/>
    <w:rsid w:val="00B90DC9"/>
    <w:rsid w:val="00BB5BB8"/>
    <w:rsid w:val="00BC6E75"/>
    <w:rsid w:val="00BD328C"/>
    <w:rsid w:val="00BE6F24"/>
    <w:rsid w:val="00BF5FDA"/>
    <w:rsid w:val="00BF68C3"/>
    <w:rsid w:val="00C011B7"/>
    <w:rsid w:val="00C1148F"/>
    <w:rsid w:val="00C2668E"/>
    <w:rsid w:val="00C75EAF"/>
    <w:rsid w:val="00C82ABB"/>
    <w:rsid w:val="00CD62E5"/>
    <w:rsid w:val="00CE1C15"/>
    <w:rsid w:val="00CF1F9D"/>
    <w:rsid w:val="00D2162C"/>
    <w:rsid w:val="00D24013"/>
    <w:rsid w:val="00D311A2"/>
    <w:rsid w:val="00D5550A"/>
    <w:rsid w:val="00D672AA"/>
    <w:rsid w:val="00D6762A"/>
    <w:rsid w:val="00DB439B"/>
    <w:rsid w:val="00DB483E"/>
    <w:rsid w:val="00DB5A00"/>
    <w:rsid w:val="00DB7E11"/>
    <w:rsid w:val="00DC6E95"/>
    <w:rsid w:val="00DD359E"/>
    <w:rsid w:val="00DF46AE"/>
    <w:rsid w:val="00E06B28"/>
    <w:rsid w:val="00E148B1"/>
    <w:rsid w:val="00E1501F"/>
    <w:rsid w:val="00E23669"/>
    <w:rsid w:val="00E30599"/>
    <w:rsid w:val="00E551BA"/>
    <w:rsid w:val="00E7040C"/>
    <w:rsid w:val="00E95715"/>
    <w:rsid w:val="00E96DD0"/>
    <w:rsid w:val="00EF4E28"/>
    <w:rsid w:val="00F06D40"/>
    <w:rsid w:val="00F076B4"/>
    <w:rsid w:val="00F12638"/>
    <w:rsid w:val="00F629FD"/>
    <w:rsid w:val="00F730EC"/>
    <w:rsid w:val="00F76BA3"/>
    <w:rsid w:val="00F77242"/>
    <w:rsid w:val="00FB714A"/>
    <w:rsid w:val="00FE7D01"/>
    <w:rsid w:val="016F3E9D"/>
    <w:rsid w:val="0174348E"/>
    <w:rsid w:val="02D7393C"/>
    <w:rsid w:val="02DFC4C7"/>
    <w:rsid w:val="0305E7BC"/>
    <w:rsid w:val="0377682D"/>
    <w:rsid w:val="04C5D0BD"/>
    <w:rsid w:val="04DD5E0D"/>
    <w:rsid w:val="053CE3F5"/>
    <w:rsid w:val="06BF3084"/>
    <w:rsid w:val="06F3FECC"/>
    <w:rsid w:val="07043C4F"/>
    <w:rsid w:val="087E1186"/>
    <w:rsid w:val="08F95486"/>
    <w:rsid w:val="09563963"/>
    <w:rsid w:val="0A458A64"/>
    <w:rsid w:val="0A9EAC8C"/>
    <w:rsid w:val="0C229919"/>
    <w:rsid w:val="0D66E279"/>
    <w:rsid w:val="0E96696C"/>
    <w:rsid w:val="0EF8A6AB"/>
    <w:rsid w:val="10A78568"/>
    <w:rsid w:val="10E9150D"/>
    <w:rsid w:val="1109D872"/>
    <w:rsid w:val="113EF2FF"/>
    <w:rsid w:val="1198C528"/>
    <w:rsid w:val="123517D3"/>
    <w:rsid w:val="124C12E3"/>
    <w:rsid w:val="12EA3B44"/>
    <w:rsid w:val="13957294"/>
    <w:rsid w:val="1505D5FC"/>
    <w:rsid w:val="15501E7A"/>
    <w:rsid w:val="1555AD2F"/>
    <w:rsid w:val="1594CC14"/>
    <w:rsid w:val="15F42EC3"/>
    <w:rsid w:val="15F624B9"/>
    <w:rsid w:val="1626C2B7"/>
    <w:rsid w:val="16E97218"/>
    <w:rsid w:val="19521159"/>
    <w:rsid w:val="198F0287"/>
    <w:rsid w:val="1A1372CB"/>
    <w:rsid w:val="1A4383CD"/>
    <w:rsid w:val="1B4622A6"/>
    <w:rsid w:val="1BAB6598"/>
    <w:rsid w:val="1C4F0B10"/>
    <w:rsid w:val="1D153D8E"/>
    <w:rsid w:val="1F031A7F"/>
    <w:rsid w:val="1F48D5C0"/>
    <w:rsid w:val="21108D37"/>
    <w:rsid w:val="214C4E18"/>
    <w:rsid w:val="2588A807"/>
    <w:rsid w:val="259EE128"/>
    <w:rsid w:val="26FCEFB7"/>
    <w:rsid w:val="27F2DD48"/>
    <w:rsid w:val="28A48C88"/>
    <w:rsid w:val="28D5B575"/>
    <w:rsid w:val="29BD368B"/>
    <w:rsid w:val="29FFA27D"/>
    <w:rsid w:val="2AF19ADB"/>
    <w:rsid w:val="2C09AA74"/>
    <w:rsid w:val="2C6B4512"/>
    <w:rsid w:val="2D262BBB"/>
    <w:rsid w:val="2D705FD9"/>
    <w:rsid w:val="30AB7A4B"/>
    <w:rsid w:val="31F9D902"/>
    <w:rsid w:val="326EE2F0"/>
    <w:rsid w:val="33676713"/>
    <w:rsid w:val="336A9C95"/>
    <w:rsid w:val="33E9C1FC"/>
    <w:rsid w:val="33EE8019"/>
    <w:rsid w:val="35067724"/>
    <w:rsid w:val="355B61BB"/>
    <w:rsid w:val="36210DF7"/>
    <w:rsid w:val="3634CD7C"/>
    <w:rsid w:val="36464390"/>
    <w:rsid w:val="369DBA89"/>
    <w:rsid w:val="37BB45CC"/>
    <w:rsid w:val="37C1AAB3"/>
    <w:rsid w:val="37C8A400"/>
    <w:rsid w:val="38275BE7"/>
    <w:rsid w:val="38CB54A2"/>
    <w:rsid w:val="38EF792D"/>
    <w:rsid w:val="3947AEC4"/>
    <w:rsid w:val="3A420C73"/>
    <w:rsid w:val="3A454359"/>
    <w:rsid w:val="3D224B2D"/>
    <w:rsid w:val="3D9BBEA3"/>
    <w:rsid w:val="3E29B4E3"/>
    <w:rsid w:val="3FE8C5B1"/>
    <w:rsid w:val="40FE0F7C"/>
    <w:rsid w:val="41675195"/>
    <w:rsid w:val="42A2B167"/>
    <w:rsid w:val="43D077DA"/>
    <w:rsid w:val="443510E4"/>
    <w:rsid w:val="444585C5"/>
    <w:rsid w:val="45091D57"/>
    <w:rsid w:val="46907B29"/>
    <w:rsid w:val="477B73EB"/>
    <w:rsid w:val="48C054E9"/>
    <w:rsid w:val="4AED6DB5"/>
    <w:rsid w:val="4B39E34F"/>
    <w:rsid w:val="4B543037"/>
    <w:rsid w:val="4B8912BB"/>
    <w:rsid w:val="4BEAC66B"/>
    <w:rsid w:val="4C42167A"/>
    <w:rsid w:val="4C992EE1"/>
    <w:rsid w:val="4D52B509"/>
    <w:rsid w:val="4D906334"/>
    <w:rsid w:val="4E75A788"/>
    <w:rsid w:val="4EA62F92"/>
    <w:rsid w:val="4FDE28A3"/>
    <w:rsid w:val="50605951"/>
    <w:rsid w:val="50821FFA"/>
    <w:rsid w:val="508E9945"/>
    <w:rsid w:val="51E2503A"/>
    <w:rsid w:val="5360CB75"/>
    <w:rsid w:val="542E6D07"/>
    <w:rsid w:val="547FAF94"/>
    <w:rsid w:val="54D81536"/>
    <w:rsid w:val="5652AB90"/>
    <w:rsid w:val="586FE2EB"/>
    <w:rsid w:val="591F7952"/>
    <w:rsid w:val="5A709558"/>
    <w:rsid w:val="5AD4AC1D"/>
    <w:rsid w:val="5AFEE911"/>
    <w:rsid w:val="5C193752"/>
    <w:rsid w:val="5F8DE8D9"/>
    <w:rsid w:val="61002890"/>
    <w:rsid w:val="610102F2"/>
    <w:rsid w:val="62B5F854"/>
    <w:rsid w:val="62ECF882"/>
    <w:rsid w:val="64336FE9"/>
    <w:rsid w:val="643DDC0B"/>
    <w:rsid w:val="65E6BE02"/>
    <w:rsid w:val="6744E702"/>
    <w:rsid w:val="6911770D"/>
    <w:rsid w:val="6AE4D71A"/>
    <w:rsid w:val="6B4F7C8F"/>
    <w:rsid w:val="700E98BB"/>
    <w:rsid w:val="70E3D541"/>
    <w:rsid w:val="713ED9DC"/>
    <w:rsid w:val="7157878D"/>
    <w:rsid w:val="71EC09F0"/>
    <w:rsid w:val="7371F79F"/>
    <w:rsid w:val="73EF94B7"/>
    <w:rsid w:val="73FE566C"/>
    <w:rsid w:val="770F0A7C"/>
    <w:rsid w:val="77BBFF6C"/>
    <w:rsid w:val="781D4F56"/>
    <w:rsid w:val="78F50E42"/>
    <w:rsid w:val="7A5AF5EF"/>
    <w:rsid w:val="7AD49DEA"/>
    <w:rsid w:val="7D7284C5"/>
    <w:rsid w:val="7D85CAEB"/>
    <w:rsid w:val="7DE0B49F"/>
    <w:rsid w:val="7ED950A7"/>
    <w:rsid w:val="7F6716F3"/>
    <w:rsid w:val="7FE7F75C"/>
    <w:rsid w:val="7FEC6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1B24"/>
  <w15:docId w15:val="{017F3658-9770-4F31-8C06-DE3017CB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A55"/>
    <w:pPr>
      <w:autoSpaceDE w:val="0"/>
      <w:autoSpaceDN w:val="0"/>
      <w:adjustRightInd w:val="0"/>
    </w:pPr>
    <w:rPr>
      <w:rFonts w:cs="Calibri"/>
      <w:color w:val="000000"/>
    </w:rPr>
  </w:style>
  <w:style w:type="character" w:customStyle="1" w:styleId="apple-converted-space">
    <w:name w:val="apple-converted-space"/>
    <w:basedOn w:val="DefaultParagraphFont"/>
    <w:rsid w:val="00B56D36"/>
  </w:style>
  <w:style w:type="character" w:customStyle="1" w:styleId="defaultfonthxmailstyle">
    <w:name w:val="defaultfonthxmailstyle"/>
    <w:basedOn w:val="DefaultParagraphFont"/>
    <w:rsid w:val="00AA3477"/>
  </w:style>
  <w:style w:type="paragraph" w:customStyle="1" w:styleId="Body">
    <w:name w:val="Body"/>
    <w:rsid w:val="00E551BA"/>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zh-CN"/>
    </w:rPr>
  </w:style>
  <w:style w:type="paragraph" w:customStyle="1" w:styleId="paragraph">
    <w:name w:val="paragraph"/>
    <w:basedOn w:val="Normal"/>
    <w:rsid w:val="00A075E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075EF"/>
  </w:style>
  <w:style w:type="character" w:customStyle="1" w:styleId="eop">
    <w:name w:val="eop"/>
    <w:basedOn w:val="DefaultParagraphFont"/>
    <w:rsid w:val="00A075EF"/>
  </w:style>
  <w:style w:type="character" w:styleId="Hyperlink">
    <w:name w:val="Hyperlink"/>
    <w:basedOn w:val="DefaultParagraphFont"/>
    <w:unhideWhenUsed/>
    <w:rsid w:val="00BE6F24"/>
    <w:rPr>
      <w:color w:val="0563C1" w:themeColor="hyperlink"/>
      <w:u w:val="single"/>
    </w:rPr>
  </w:style>
  <w:style w:type="character" w:customStyle="1" w:styleId="UnresolvedMention1">
    <w:name w:val="Unresolved Mention1"/>
    <w:basedOn w:val="DefaultParagraphFont"/>
    <w:uiPriority w:val="99"/>
    <w:semiHidden/>
    <w:unhideWhenUsed/>
    <w:rsid w:val="00BE6F24"/>
    <w:rPr>
      <w:color w:val="605E5C"/>
      <w:shd w:val="clear" w:color="auto" w:fill="E1DFDD"/>
    </w:rPr>
  </w:style>
  <w:style w:type="paragraph" w:styleId="Header">
    <w:name w:val="header"/>
    <w:basedOn w:val="Normal"/>
    <w:link w:val="HeaderChar"/>
    <w:uiPriority w:val="99"/>
    <w:unhideWhenUsed/>
    <w:rsid w:val="00AB766C"/>
    <w:pPr>
      <w:tabs>
        <w:tab w:val="center" w:pos="4513"/>
        <w:tab w:val="right" w:pos="9026"/>
      </w:tabs>
    </w:pPr>
  </w:style>
  <w:style w:type="character" w:customStyle="1" w:styleId="HeaderChar">
    <w:name w:val="Header Char"/>
    <w:basedOn w:val="DefaultParagraphFont"/>
    <w:link w:val="Header"/>
    <w:uiPriority w:val="99"/>
    <w:rsid w:val="00AB766C"/>
    <w:rPr>
      <w:rFonts w:eastAsiaTheme="minorEastAsia"/>
    </w:rPr>
  </w:style>
  <w:style w:type="paragraph" w:styleId="Footer">
    <w:name w:val="footer"/>
    <w:basedOn w:val="Normal"/>
    <w:link w:val="FooterChar"/>
    <w:uiPriority w:val="99"/>
    <w:unhideWhenUsed/>
    <w:rsid w:val="00AB766C"/>
    <w:pPr>
      <w:tabs>
        <w:tab w:val="center" w:pos="4513"/>
        <w:tab w:val="right" w:pos="9026"/>
      </w:tabs>
    </w:pPr>
  </w:style>
  <w:style w:type="character" w:customStyle="1" w:styleId="FooterChar">
    <w:name w:val="Footer Char"/>
    <w:basedOn w:val="DefaultParagraphFont"/>
    <w:link w:val="Footer"/>
    <w:uiPriority w:val="99"/>
    <w:rsid w:val="00AB766C"/>
    <w:rPr>
      <w:rFonts w:eastAsiaTheme="minorEastAsia"/>
    </w:rPr>
  </w:style>
  <w:style w:type="table" w:styleId="TableGrid">
    <w:name w:val="Table Grid"/>
    <w:basedOn w:val="TableNormal"/>
    <w:rsid w:val="00521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5B65"/>
    <w:rPr>
      <w:color w:val="954F72" w:themeColor="followedHyperlink"/>
      <w:u w:val="single"/>
    </w:rPr>
  </w:style>
  <w:style w:type="character" w:styleId="PageNumber">
    <w:name w:val="page number"/>
    <w:basedOn w:val="DefaultParagraphFont"/>
    <w:uiPriority w:val="99"/>
    <w:semiHidden/>
    <w:unhideWhenUsed/>
    <w:rsid w:val="003D4314"/>
  </w:style>
  <w:style w:type="paragraph" w:styleId="BalloonText">
    <w:name w:val="Balloon Text"/>
    <w:basedOn w:val="Normal"/>
    <w:link w:val="BalloonTextChar"/>
    <w:uiPriority w:val="99"/>
    <w:semiHidden/>
    <w:unhideWhenUsed/>
    <w:rsid w:val="00C011B7"/>
    <w:rPr>
      <w:rFonts w:ascii="Tahoma" w:hAnsi="Tahoma" w:cs="Tahoma"/>
      <w:sz w:val="16"/>
      <w:szCs w:val="16"/>
    </w:rPr>
  </w:style>
  <w:style w:type="character" w:customStyle="1" w:styleId="BalloonTextChar">
    <w:name w:val="Balloon Text Char"/>
    <w:basedOn w:val="DefaultParagraphFont"/>
    <w:link w:val="BalloonText"/>
    <w:uiPriority w:val="99"/>
    <w:semiHidden/>
    <w:rsid w:val="00C011B7"/>
    <w:rPr>
      <w:rFonts w:ascii="Tahoma" w:eastAsiaTheme="minorEastAsia" w:hAnsi="Tahoma" w:cs="Tahoma"/>
      <w:sz w:val="16"/>
      <w:szCs w:val="16"/>
    </w:rPr>
  </w:style>
  <w:style w:type="character" w:customStyle="1" w:styleId="footeraddress">
    <w:name w:val="footer__address"/>
    <w:basedOn w:val="DefaultParagraphFont"/>
    <w:rsid w:val="0039004B"/>
  </w:style>
  <w:style w:type="character" w:customStyle="1" w:styleId="content-boxtext">
    <w:name w:val="content-box__text"/>
    <w:basedOn w:val="DefaultParagraphFont"/>
    <w:rsid w:val="0036786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586">
      <w:bodyDiv w:val="1"/>
      <w:marLeft w:val="0"/>
      <w:marRight w:val="0"/>
      <w:marTop w:val="0"/>
      <w:marBottom w:val="0"/>
      <w:divBdr>
        <w:top w:val="none" w:sz="0" w:space="0" w:color="auto"/>
        <w:left w:val="none" w:sz="0" w:space="0" w:color="auto"/>
        <w:bottom w:val="none" w:sz="0" w:space="0" w:color="auto"/>
        <w:right w:val="none" w:sz="0" w:space="0" w:color="auto"/>
      </w:divBdr>
    </w:div>
    <w:div w:id="82143883">
      <w:bodyDiv w:val="1"/>
      <w:marLeft w:val="0"/>
      <w:marRight w:val="0"/>
      <w:marTop w:val="0"/>
      <w:marBottom w:val="0"/>
      <w:divBdr>
        <w:top w:val="none" w:sz="0" w:space="0" w:color="auto"/>
        <w:left w:val="none" w:sz="0" w:space="0" w:color="auto"/>
        <w:bottom w:val="none" w:sz="0" w:space="0" w:color="auto"/>
        <w:right w:val="none" w:sz="0" w:space="0" w:color="auto"/>
      </w:divBdr>
    </w:div>
    <w:div w:id="344064044">
      <w:bodyDiv w:val="1"/>
      <w:marLeft w:val="0"/>
      <w:marRight w:val="0"/>
      <w:marTop w:val="0"/>
      <w:marBottom w:val="0"/>
      <w:divBdr>
        <w:top w:val="none" w:sz="0" w:space="0" w:color="auto"/>
        <w:left w:val="none" w:sz="0" w:space="0" w:color="auto"/>
        <w:bottom w:val="none" w:sz="0" w:space="0" w:color="auto"/>
        <w:right w:val="none" w:sz="0" w:space="0" w:color="auto"/>
      </w:divBdr>
    </w:div>
    <w:div w:id="417335512">
      <w:bodyDiv w:val="1"/>
      <w:marLeft w:val="0"/>
      <w:marRight w:val="0"/>
      <w:marTop w:val="0"/>
      <w:marBottom w:val="0"/>
      <w:divBdr>
        <w:top w:val="none" w:sz="0" w:space="0" w:color="auto"/>
        <w:left w:val="none" w:sz="0" w:space="0" w:color="auto"/>
        <w:bottom w:val="none" w:sz="0" w:space="0" w:color="auto"/>
        <w:right w:val="none" w:sz="0" w:space="0" w:color="auto"/>
      </w:divBdr>
      <w:divsChild>
        <w:div w:id="822547756">
          <w:marLeft w:val="0"/>
          <w:marRight w:val="0"/>
          <w:marTop w:val="0"/>
          <w:marBottom w:val="0"/>
          <w:divBdr>
            <w:top w:val="none" w:sz="0" w:space="0" w:color="auto"/>
            <w:left w:val="none" w:sz="0" w:space="0" w:color="auto"/>
            <w:bottom w:val="none" w:sz="0" w:space="0" w:color="auto"/>
            <w:right w:val="none" w:sz="0" w:space="0" w:color="auto"/>
          </w:divBdr>
        </w:div>
        <w:div w:id="1278676606">
          <w:marLeft w:val="0"/>
          <w:marRight w:val="0"/>
          <w:marTop w:val="0"/>
          <w:marBottom w:val="0"/>
          <w:divBdr>
            <w:top w:val="none" w:sz="0" w:space="0" w:color="auto"/>
            <w:left w:val="none" w:sz="0" w:space="0" w:color="auto"/>
            <w:bottom w:val="none" w:sz="0" w:space="0" w:color="auto"/>
            <w:right w:val="none" w:sz="0" w:space="0" w:color="auto"/>
          </w:divBdr>
        </w:div>
        <w:div w:id="338315176">
          <w:marLeft w:val="0"/>
          <w:marRight w:val="0"/>
          <w:marTop w:val="0"/>
          <w:marBottom w:val="0"/>
          <w:divBdr>
            <w:top w:val="none" w:sz="0" w:space="0" w:color="auto"/>
            <w:left w:val="none" w:sz="0" w:space="0" w:color="auto"/>
            <w:bottom w:val="none" w:sz="0" w:space="0" w:color="auto"/>
            <w:right w:val="none" w:sz="0" w:space="0" w:color="auto"/>
          </w:divBdr>
        </w:div>
      </w:divsChild>
    </w:div>
    <w:div w:id="559093578">
      <w:bodyDiv w:val="1"/>
      <w:marLeft w:val="0"/>
      <w:marRight w:val="0"/>
      <w:marTop w:val="0"/>
      <w:marBottom w:val="0"/>
      <w:divBdr>
        <w:top w:val="none" w:sz="0" w:space="0" w:color="auto"/>
        <w:left w:val="none" w:sz="0" w:space="0" w:color="auto"/>
        <w:bottom w:val="none" w:sz="0" w:space="0" w:color="auto"/>
        <w:right w:val="none" w:sz="0" w:space="0" w:color="auto"/>
      </w:divBdr>
    </w:div>
    <w:div w:id="583301794">
      <w:bodyDiv w:val="1"/>
      <w:marLeft w:val="0"/>
      <w:marRight w:val="0"/>
      <w:marTop w:val="0"/>
      <w:marBottom w:val="0"/>
      <w:divBdr>
        <w:top w:val="none" w:sz="0" w:space="0" w:color="auto"/>
        <w:left w:val="none" w:sz="0" w:space="0" w:color="auto"/>
        <w:bottom w:val="none" w:sz="0" w:space="0" w:color="auto"/>
        <w:right w:val="none" w:sz="0" w:space="0" w:color="auto"/>
      </w:divBdr>
    </w:div>
    <w:div w:id="642350052">
      <w:bodyDiv w:val="1"/>
      <w:marLeft w:val="0"/>
      <w:marRight w:val="0"/>
      <w:marTop w:val="0"/>
      <w:marBottom w:val="0"/>
      <w:divBdr>
        <w:top w:val="none" w:sz="0" w:space="0" w:color="auto"/>
        <w:left w:val="none" w:sz="0" w:space="0" w:color="auto"/>
        <w:bottom w:val="none" w:sz="0" w:space="0" w:color="auto"/>
        <w:right w:val="none" w:sz="0" w:space="0" w:color="auto"/>
      </w:divBdr>
    </w:div>
    <w:div w:id="955985668">
      <w:bodyDiv w:val="1"/>
      <w:marLeft w:val="0"/>
      <w:marRight w:val="0"/>
      <w:marTop w:val="0"/>
      <w:marBottom w:val="0"/>
      <w:divBdr>
        <w:top w:val="none" w:sz="0" w:space="0" w:color="auto"/>
        <w:left w:val="none" w:sz="0" w:space="0" w:color="auto"/>
        <w:bottom w:val="none" w:sz="0" w:space="0" w:color="auto"/>
        <w:right w:val="none" w:sz="0" w:space="0" w:color="auto"/>
      </w:divBdr>
    </w:div>
    <w:div w:id="1029600675">
      <w:bodyDiv w:val="1"/>
      <w:marLeft w:val="0"/>
      <w:marRight w:val="0"/>
      <w:marTop w:val="0"/>
      <w:marBottom w:val="0"/>
      <w:divBdr>
        <w:top w:val="none" w:sz="0" w:space="0" w:color="auto"/>
        <w:left w:val="none" w:sz="0" w:space="0" w:color="auto"/>
        <w:bottom w:val="none" w:sz="0" w:space="0" w:color="auto"/>
        <w:right w:val="none" w:sz="0" w:space="0" w:color="auto"/>
      </w:divBdr>
      <w:divsChild>
        <w:div w:id="21369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03499">
              <w:marLeft w:val="0"/>
              <w:marRight w:val="0"/>
              <w:marTop w:val="0"/>
              <w:marBottom w:val="0"/>
              <w:divBdr>
                <w:top w:val="none" w:sz="0" w:space="0" w:color="auto"/>
                <w:left w:val="none" w:sz="0" w:space="0" w:color="auto"/>
                <w:bottom w:val="none" w:sz="0" w:space="0" w:color="auto"/>
                <w:right w:val="none" w:sz="0" w:space="0" w:color="auto"/>
              </w:divBdr>
              <w:divsChild>
                <w:div w:id="4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9644">
      <w:bodyDiv w:val="1"/>
      <w:marLeft w:val="0"/>
      <w:marRight w:val="0"/>
      <w:marTop w:val="0"/>
      <w:marBottom w:val="0"/>
      <w:divBdr>
        <w:top w:val="none" w:sz="0" w:space="0" w:color="auto"/>
        <w:left w:val="none" w:sz="0" w:space="0" w:color="auto"/>
        <w:bottom w:val="none" w:sz="0" w:space="0" w:color="auto"/>
        <w:right w:val="none" w:sz="0" w:space="0" w:color="auto"/>
      </w:divBdr>
    </w:div>
    <w:div w:id="1319263085">
      <w:bodyDiv w:val="1"/>
      <w:marLeft w:val="0"/>
      <w:marRight w:val="0"/>
      <w:marTop w:val="0"/>
      <w:marBottom w:val="0"/>
      <w:divBdr>
        <w:top w:val="none" w:sz="0" w:space="0" w:color="auto"/>
        <w:left w:val="none" w:sz="0" w:space="0" w:color="auto"/>
        <w:bottom w:val="none" w:sz="0" w:space="0" w:color="auto"/>
        <w:right w:val="none" w:sz="0" w:space="0" w:color="auto"/>
      </w:divBdr>
    </w:div>
    <w:div w:id="18526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ference@ws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ference@ws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39020A8F0B04EBC8B748FA4ACC3B8" ma:contentTypeVersion="4" ma:contentTypeDescription="Create a new document." ma:contentTypeScope="" ma:versionID="ddf490f8d9614738549d81d7d7fb891d">
  <xsd:schema xmlns:xsd="http://www.w3.org/2001/XMLSchema" xmlns:xs="http://www.w3.org/2001/XMLSchema" xmlns:p="http://schemas.microsoft.com/office/2006/metadata/properties" xmlns:ns2="1208fe08-1852-41ca-8bed-8dbcca0f4017" targetNamespace="http://schemas.microsoft.com/office/2006/metadata/properties" ma:root="true" ma:fieldsID="4a05f47ef036d5ed7304c2717e0ea90b" ns2:_="">
    <xsd:import namespace="1208fe08-1852-41ca-8bed-8dbcca0f4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8fe08-1852-41ca-8bed-8dbcca0f4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83F43-5F08-4077-8E97-3D6F9638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8fe08-1852-41ca-8bed-8dbcca0f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19D73-EEBA-4502-ACE8-60638FBE7675}">
  <ds:schemaRefs>
    <ds:schemaRef ds:uri="http://schemas.microsoft.com/sharepoint/v3/contenttype/forms"/>
  </ds:schemaRefs>
</ds:datastoreItem>
</file>

<file path=customXml/itemProps3.xml><?xml version="1.0" encoding="utf-8"?>
<ds:datastoreItem xmlns:ds="http://schemas.openxmlformats.org/officeDocument/2006/customXml" ds:itemID="{0B04EA32-F70B-4504-B29B-26F315B60C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1930</Characters>
  <Application>Microsoft Office Word</Application>
  <DocSecurity>0</DocSecurity>
  <Lines>96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Maher</dc:creator>
  <cp:lastModifiedBy>AGWSD Projects</cp:lastModifiedBy>
  <cp:revision>3</cp:revision>
  <cp:lastPrinted>2026-03-18T19:22:00Z</cp:lastPrinted>
  <dcterms:created xsi:type="dcterms:W3CDTF">2026-03-18T19:23:00Z</dcterms:created>
  <dcterms:modified xsi:type="dcterms:W3CDTF">2026-03-18T19:24:00Z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0x010100E4539020A8F0B04EBC8B748FA4ACC3B8</vt:lpwstr>
  </property>
</Properties>
</file>